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7D93" w:rsidRPr="004653CA" w:rsidRDefault="008D7D93" w:rsidP="008D7D93">
      <w:pPr>
        <w:spacing w:after="0" w:line="240" w:lineRule="auto"/>
        <w:jc w:val="center"/>
        <w:rPr>
          <w:rFonts w:ascii="Times New Roman" w:hAnsi="Times New Roman"/>
        </w:rPr>
      </w:pPr>
      <w:bookmarkStart w:id="0" w:name="block-42103501"/>
      <w:r w:rsidRPr="004653CA">
        <w:rPr>
          <w:rFonts w:ascii="Times New Roman" w:hAnsi="Times New Roman"/>
        </w:rPr>
        <w:t>​ муниципальное общеобразовательное учреждение</w:t>
      </w:r>
    </w:p>
    <w:p w:rsidR="008D7D93" w:rsidRPr="004653CA" w:rsidRDefault="008D7D93" w:rsidP="008D7D93">
      <w:pPr>
        <w:spacing w:after="0" w:line="240" w:lineRule="auto"/>
        <w:jc w:val="center"/>
        <w:rPr>
          <w:rFonts w:ascii="Times New Roman" w:hAnsi="Times New Roman"/>
        </w:rPr>
      </w:pPr>
      <w:r w:rsidRPr="004653CA">
        <w:rPr>
          <w:rFonts w:ascii="Times New Roman" w:hAnsi="Times New Roman"/>
        </w:rPr>
        <w:t>«Лицей № 7 Дзержинского района Волгограда»</w:t>
      </w: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center"/>
        <w:rPr>
          <w:rFonts w:ascii="Times New Roman" w:hAnsi="Times New Roman"/>
          <w:b/>
        </w:rPr>
      </w:pPr>
      <w:r w:rsidRPr="004653CA">
        <w:rPr>
          <w:rFonts w:ascii="Times New Roman" w:hAnsi="Times New Roman"/>
          <w:b/>
        </w:rPr>
        <w:t xml:space="preserve">РАБОЧАЯ ПРОГРАММА  </w:t>
      </w:r>
    </w:p>
    <w:p w:rsidR="008D7D93" w:rsidRPr="004653CA" w:rsidRDefault="008D7D93" w:rsidP="008D7D93">
      <w:pPr>
        <w:spacing w:after="0" w:line="240" w:lineRule="auto"/>
        <w:jc w:val="center"/>
        <w:rPr>
          <w:rFonts w:ascii="Times New Roman" w:hAnsi="Times New Roman"/>
          <w:b/>
        </w:rPr>
      </w:pPr>
      <w:r w:rsidRPr="004653CA">
        <w:rPr>
          <w:rFonts w:ascii="Times New Roman" w:hAnsi="Times New Roman"/>
          <w:b/>
        </w:rPr>
        <w:t xml:space="preserve">учебного модуля «Основы </w:t>
      </w:r>
      <w:r>
        <w:rPr>
          <w:rFonts w:ascii="Times New Roman" w:hAnsi="Times New Roman"/>
          <w:b/>
        </w:rPr>
        <w:t>православной культуры</w:t>
      </w:r>
      <w:r w:rsidRPr="004653CA">
        <w:rPr>
          <w:rFonts w:ascii="Times New Roman" w:hAnsi="Times New Roman"/>
          <w:b/>
        </w:rPr>
        <w:t>»</w:t>
      </w:r>
    </w:p>
    <w:p w:rsidR="008D7D93" w:rsidRPr="004653CA" w:rsidRDefault="008D7D93" w:rsidP="008D7D93">
      <w:pPr>
        <w:spacing w:after="0" w:line="240" w:lineRule="auto"/>
        <w:jc w:val="center"/>
        <w:rPr>
          <w:rFonts w:ascii="Times New Roman" w:hAnsi="Times New Roman"/>
          <w:b/>
        </w:rPr>
      </w:pPr>
      <w:r w:rsidRPr="004653CA">
        <w:rPr>
          <w:rFonts w:ascii="Times New Roman" w:hAnsi="Times New Roman"/>
          <w:b/>
        </w:rPr>
        <w:t>учебного предмета «Основы религиозных культур и светской этики»</w:t>
      </w:r>
    </w:p>
    <w:p w:rsidR="008D7D93" w:rsidRDefault="008D7D93" w:rsidP="008D7D93">
      <w:pPr>
        <w:spacing w:after="0" w:line="240" w:lineRule="auto"/>
        <w:jc w:val="center"/>
        <w:rPr>
          <w:rFonts w:ascii="Times New Roman" w:hAnsi="Times New Roman"/>
          <w:i/>
        </w:rPr>
      </w:pPr>
    </w:p>
    <w:p w:rsidR="008D7D93"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center"/>
        <w:rPr>
          <w:rFonts w:ascii="Times New Roman" w:hAnsi="Times New Roman"/>
          <w:u w:val="single"/>
        </w:rPr>
      </w:pPr>
      <w:r w:rsidRPr="004653CA">
        <w:rPr>
          <w:rFonts w:ascii="Times New Roman" w:hAnsi="Times New Roman"/>
          <w:u w:val="single"/>
        </w:rPr>
        <w:t>начальное общее образование</w:t>
      </w:r>
    </w:p>
    <w:p w:rsidR="008D7D93" w:rsidRPr="004653CA" w:rsidRDefault="008D7D93" w:rsidP="008D7D93">
      <w:pPr>
        <w:spacing w:after="0" w:line="240" w:lineRule="auto"/>
        <w:jc w:val="center"/>
        <w:rPr>
          <w:rFonts w:ascii="Times New Roman" w:hAnsi="Times New Roman"/>
          <w:u w:val="single"/>
        </w:rPr>
      </w:pPr>
      <w:r w:rsidRPr="004653CA">
        <w:rPr>
          <w:rFonts w:ascii="Times New Roman" w:hAnsi="Times New Roman"/>
          <w:u w:val="single"/>
        </w:rPr>
        <w:t>4 класс</w:t>
      </w:r>
    </w:p>
    <w:p w:rsidR="008D7D93"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center"/>
        <w:rPr>
          <w:rFonts w:ascii="Times New Roman" w:hAnsi="Times New Roman"/>
        </w:rPr>
      </w:pPr>
    </w:p>
    <w:p w:rsidR="008D7D93"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center"/>
        <w:rPr>
          <w:rFonts w:ascii="Times New Roman" w:hAnsi="Times New Roman"/>
          <w:u w:val="single"/>
        </w:rPr>
      </w:pPr>
      <w:r>
        <w:rPr>
          <w:rFonts w:ascii="Times New Roman" w:hAnsi="Times New Roman"/>
          <w:i/>
        </w:rPr>
        <w:t>С</w:t>
      </w:r>
      <w:r w:rsidRPr="004653CA">
        <w:rPr>
          <w:rFonts w:ascii="Times New Roman" w:hAnsi="Times New Roman"/>
          <w:i/>
        </w:rPr>
        <w:t>рок реализации</w:t>
      </w:r>
      <w:r>
        <w:rPr>
          <w:rFonts w:ascii="Times New Roman" w:hAnsi="Times New Roman"/>
          <w:i/>
        </w:rPr>
        <w:t xml:space="preserve">: </w:t>
      </w:r>
      <w:r w:rsidRPr="004653CA">
        <w:rPr>
          <w:rFonts w:ascii="Times New Roman" w:hAnsi="Times New Roman"/>
          <w:u w:val="single"/>
        </w:rPr>
        <w:t xml:space="preserve"> 1 год</w:t>
      </w:r>
    </w:p>
    <w:p w:rsidR="008D7D93" w:rsidRPr="004653CA" w:rsidRDefault="008D7D93" w:rsidP="008D7D93">
      <w:pPr>
        <w:spacing w:after="0" w:line="240" w:lineRule="auto"/>
        <w:jc w:val="center"/>
        <w:rPr>
          <w:rFonts w:ascii="Times New Roman" w:hAnsi="Times New Roman"/>
          <w:i/>
        </w:rPr>
      </w:pPr>
    </w:p>
    <w:p w:rsidR="008D7D93" w:rsidRDefault="008D7D93" w:rsidP="008D7D93">
      <w:pPr>
        <w:spacing w:after="0" w:line="240" w:lineRule="auto"/>
        <w:jc w:val="center"/>
        <w:rPr>
          <w:rFonts w:ascii="Times New Roman" w:hAnsi="Times New Roman"/>
        </w:rPr>
      </w:pPr>
    </w:p>
    <w:p w:rsidR="008D7D93"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center"/>
        <w:rPr>
          <w:rFonts w:ascii="Times New Roman" w:hAnsi="Times New Roman"/>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4653CA" w:rsidRDefault="008D7D93" w:rsidP="008D7D93">
      <w:pPr>
        <w:spacing w:after="0" w:line="240" w:lineRule="auto"/>
        <w:jc w:val="both"/>
        <w:rPr>
          <w:rFonts w:ascii="Times New Roman" w:hAnsi="Times New Roman"/>
          <w:b/>
        </w:rPr>
      </w:pPr>
    </w:p>
    <w:p w:rsidR="008D7D93" w:rsidRPr="00AB121A" w:rsidRDefault="008D7D93" w:rsidP="008D7D93">
      <w:pPr>
        <w:spacing w:after="0" w:line="240" w:lineRule="auto"/>
        <w:jc w:val="both"/>
        <w:rPr>
          <w:rFonts w:ascii="Times New Roman" w:hAnsi="Times New Roman"/>
          <w:b/>
        </w:rPr>
      </w:pPr>
    </w:p>
    <w:p w:rsidR="008D7D93" w:rsidRPr="00AB121A" w:rsidRDefault="008D7D93" w:rsidP="008D7D93">
      <w:pPr>
        <w:spacing w:after="0" w:line="240" w:lineRule="auto"/>
        <w:jc w:val="both"/>
        <w:rPr>
          <w:rFonts w:ascii="Times New Roman" w:hAnsi="Times New Roman"/>
          <w:b/>
        </w:rPr>
      </w:pPr>
    </w:p>
    <w:p w:rsidR="008D7D93" w:rsidRPr="00AB121A" w:rsidRDefault="008D7D93" w:rsidP="008D7D93">
      <w:pPr>
        <w:spacing w:after="0" w:line="240" w:lineRule="auto"/>
        <w:jc w:val="both"/>
        <w:rPr>
          <w:rFonts w:ascii="Times New Roman" w:hAnsi="Times New Roman"/>
          <w:b/>
        </w:rPr>
      </w:pPr>
    </w:p>
    <w:p w:rsidR="008D7D93" w:rsidRPr="004653CA" w:rsidRDefault="008D7D93" w:rsidP="008D7D93">
      <w:pPr>
        <w:pStyle w:val="Body"/>
        <w:spacing w:line="240" w:lineRule="auto"/>
        <w:rPr>
          <w:rFonts w:cs="Times New Roman"/>
          <w:b/>
          <w:sz w:val="22"/>
          <w:szCs w:val="22"/>
          <w:u w:val="single"/>
        </w:rPr>
      </w:pPr>
    </w:p>
    <w:p w:rsidR="008D7D93" w:rsidRPr="004653CA" w:rsidRDefault="008D7D93" w:rsidP="008D7D93">
      <w:pPr>
        <w:pStyle w:val="Body"/>
        <w:spacing w:line="240" w:lineRule="auto"/>
        <w:jc w:val="center"/>
        <w:rPr>
          <w:rFonts w:cs="Times New Roman"/>
          <w:sz w:val="22"/>
          <w:szCs w:val="22"/>
        </w:rPr>
      </w:pPr>
    </w:p>
    <w:p w:rsidR="008D7D93" w:rsidRPr="00AB121A" w:rsidRDefault="008D7D93" w:rsidP="008D7D93">
      <w:pPr>
        <w:spacing w:after="0" w:line="240" w:lineRule="auto"/>
        <w:rPr>
          <w:rFonts w:ascii="Times New Roman" w:hAnsi="Times New Roman"/>
        </w:rPr>
      </w:pPr>
    </w:p>
    <w:p w:rsidR="008D7D93" w:rsidRPr="00AB121A" w:rsidRDefault="008D7D93" w:rsidP="008D7D93">
      <w:pPr>
        <w:spacing w:after="0" w:line="240" w:lineRule="auto"/>
        <w:rPr>
          <w:rFonts w:ascii="Times New Roman" w:hAnsi="Times New Roman"/>
        </w:rPr>
      </w:pPr>
    </w:p>
    <w:p w:rsidR="008D7D93" w:rsidRPr="00AB121A" w:rsidRDefault="008D7D93" w:rsidP="008D7D93">
      <w:pPr>
        <w:spacing w:after="0" w:line="240" w:lineRule="auto"/>
        <w:rPr>
          <w:rFonts w:ascii="Times New Roman" w:hAnsi="Times New Roman"/>
        </w:rPr>
      </w:pPr>
    </w:p>
    <w:p w:rsidR="008D7D93" w:rsidRPr="00AB121A" w:rsidRDefault="008D7D93" w:rsidP="008D7D93">
      <w:pPr>
        <w:spacing w:after="0" w:line="240" w:lineRule="auto"/>
        <w:rPr>
          <w:rFonts w:ascii="Times New Roman" w:hAnsi="Times New Roman"/>
        </w:rPr>
      </w:pPr>
    </w:p>
    <w:p w:rsidR="008D7D93" w:rsidRPr="00AB121A" w:rsidRDefault="008D7D93" w:rsidP="008D7D93">
      <w:pPr>
        <w:spacing w:after="0" w:line="240" w:lineRule="auto"/>
        <w:rPr>
          <w:rFonts w:ascii="Times New Roman" w:hAnsi="Times New Roman"/>
        </w:rPr>
      </w:pPr>
    </w:p>
    <w:p w:rsidR="008D7D93" w:rsidRDefault="008D7D93" w:rsidP="008D7D93">
      <w:pPr>
        <w:spacing w:after="0" w:line="240" w:lineRule="auto"/>
        <w:rPr>
          <w:rFonts w:ascii="Times New Roman" w:hAnsi="Times New Roman"/>
        </w:rPr>
      </w:pPr>
    </w:p>
    <w:p w:rsidR="008D7D93" w:rsidRDefault="008D7D93" w:rsidP="008D7D93">
      <w:pPr>
        <w:spacing w:after="0" w:line="240" w:lineRule="auto"/>
        <w:rPr>
          <w:rFonts w:ascii="Times New Roman" w:hAnsi="Times New Roman"/>
        </w:rPr>
      </w:pPr>
    </w:p>
    <w:p w:rsidR="008D7D93" w:rsidRDefault="008D7D93" w:rsidP="008D7D93">
      <w:pPr>
        <w:spacing w:after="0" w:line="240" w:lineRule="auto"/>
        <w:rPr>
          <w:rFonts w:ascii="Times New Roman" w:hAnsi="Times New Roman"/>
        </w:rPr>
      </w:pPr>
    </w:p>
    <w:p w:rsidR="008D7D93" w:rsidRDefault="008D7D93" w:rsidP="008D7D93">
      <w:pPr>
        <w:spacing w:after="0" w:line="240" w:lineRule="auto"/>
        <w:rPr>
          <w:rFonts w:ascii="Times New Roman" w:hAnsi="Times New Roman"/>
        </w:rPr>
      </w:pPr>
    </w:p>
    <w:p w:rsidR="008D7D93" w:rsidRDefault="008D7D93" w:rsidP="008D7D93">
      <w:pPr>
        <w:spacing w:after="0" w:line="240" w:lineRule="auto"/>
        <w:rPr>
          <w:rFonts w:ascii="Times New Roman" w:hAnsi="Times New Roman"/>
        </w:rPr>
      </w:pPr>
    </w:p>
    <w:p w:rsidR="008D7D93" w:rsidRDefault="008D7D93" w:rsidP="008D7D93"/>
    <w:p w:rsidR="008D7D93" w:rsidRPr="004653CA" w:rsidRDefault="008D7D93" w:rsidP="008D7D93">
      <w:pPr>
        <w:pStyle w:val="Body"/>
        <w:spacing w:line="240" w:lineRule="auto"/>
        <w:jc w:val="center"/>
        <w:rPr>
          <w:rFonts w:cs="Times New Roman"/>
          <w:sz w:val="22"/>
          <w:szCs w:val="22"/>
        </w:rPr>
      </w:pPr>
      <w:r w:rsidRPr="004653CA">
        <w:rPr>
          <w:rFonts w:cs="Times New Roman"/>
          <w:sz w:val="22"/>
          <w:szCs w:val="22"/>
        </w:rPr>
        <w:t>Волгоград</w:t>
      </w:r>
    </w:p>
    <w:p w:rsidR="008D7D93" w:rsidRPr="004653CA" w:rsidRDefault="008D7D93" w:rsidP="008D7D93">
      <w:pPr>
        <w:spacing w:after="0" w:line="240" w:lineRule="auto"/>
        <w:jc w:val="center"/>
        <w:rPr>
          <w:rFonts w:ascii="Times New Roman" w:hAnsi="Times New Roman"/>
        </w:rPr>
      </w:pPr>
      <w:r w:rsidRPr="00AB121A">
        <w:rPr>
          <w:rFonts w:ascii="Times New Roman" w:hAnsi="Times New Roman"/>
        </w:rPr>
        <w:t>202</w:t>
      </w:r>
      <w:r w:rsidR="0004191B">
        <w:rPr>
          <w:rFonts w:ascii="Times New Roman" w:hAnsi="Times New Roman"/>
        </w:rPr>
        <w:t>5</w:t>
      </w:r>
      <w:bookmarkStart w:id="1" w:name="_GoBack"/>
      <w:bookmarkEnd w:id="1"/>
    </w:p>
    <w:p w:rsidR="00B2008B" w:rsidRDefault="00B2008B">
      <w:pPr>
        <w:sectPr w:rsidR="00B2008B">
          <w:pgSz w:w="11906" w:h="16383"/>
          <w:pgMar w:top="1134" w:right="850" w:bottom="1134" w:left="1701" w:header="720" w:footer="720" w:gutter="0"/>
          <w:cols w:space="720"/>
        </w:sectPr>
      </w:pPr>
    </w:p>
    <w:p w:rsidR="00B2008B" w:rsidRPr="008D7D93" w:rsidRDefault="008D7D93" w:rsidP="008D7D93">
      <w:pPr>
        <w:spacing w:after="0"/>
        <w:ind w:left="120"/>
        <w:rPr>
          <w:szCs w:val="22"/>
        </w:rPr>
      </w:pPr>
      <w:bookmarkStart w:id="2" w:name="block-42103503"/>
      <w:bookmarkEnd w:id="0"/>
      <w:r w:rsidRPr="008D7D93">
        <w:rPr>
          <w:rFonts w:ascii="Times New Roman" w:hAnsi="Times New Roman"/>
          <w:b/>
          <w:szCs w:val="22"/>
        </w:rPr>
        <w:lastRenderedPageBreak/>
        <w:t>ПОЯСНИТЕЛЬНАЯ ЗАПИСКА</w:t>
      </w:r>
    </w:p>
    <w:p w:rsidR="00B2008B" w:rsidRPr="008D7D93" w:rsidRDefault="008D7D93">
      <w:pPr>
        <w:spacing w:after="0" w:line="264" w:lineRule="auto"/>
        <w:ind w:firstLine="600"/>
        <w:jc w:val="both"/>
        <w:rPr>
          <w:szCs w:val="22"/>
        </w:rPr>
      </w:pPr>
      <w:r w:rsidRPr="008D7D93">
        <w:rPr>
          <w:rFonts w:ascii="Times New Roman" w:hAnsi="Times New Roman"/>
          <w:szCs w:val="22"/>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B2008B" w:rsidRPr="008D7D93" w:rsidRDefault="008D7D93">
      <w:pPr>
        <w:spacing w:after="0" w:line="264" w:lineRule="auto"/>
        <w:ind w:firstLine="600"/>
        <w:jc w:val="both"/>
        <w:rPr>
          <w:szCs w:val="22"/>
        </w:rPr>
      </w:pPr>
      <w:r w:rsidRPr="008D7D93">
        <w:rPr>
          <w:rFonts w:ascii="Times New Roman" w:hAnsi="Times New Roman"/>
          <w:szCs w:val="22"/>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8D7D93">
        <w:rPr>
          <w:rFonts w:ascii="Times New Roman" w:hAnsi="Times New Roman"/>
          <w:szCs w:val="22"/>
        </w:rPr>
        <w:t>метапредметных</w:t>
      </w:r>
      <w:proofErr w:type="spellEnd"/>
      <w:r w:rsidRPr="008D7D93">
        <w:rPr>
          <w:rFonts w:ascii="Times New Roman" w:hAnsi="Times New Roman"/>
          <w:szCs w:val="22"/>
        </w:rPr>
        <w:t xml:space="preserve"> достижений, которые приобретает каждый обучающийся, независимо от изучаемого модуля. </w:t>
      </w:r>
    </w:p>
    <w:p w:rsidR="00B2008B" w:rsidRPr="008D7D93" w:rsidRDefault="008D7D93">
      <w:pPr>
        <w:spacing w:after="0" w:line="264" w:lineRule="auto"/>
        <w:ind w:firstLine="600"/>
        <w:jc w:val="both"/>
        <w:rPr>
          <w:szCs w:val="22"/>
        </w:rPr>
      </w:pPr>
      <w:r w:rsidRPr="008D7D93">
        <w:rPr>
          <w:rFonts w:ascii="Times New Roman" w:hAnsi="Times New Roman"/>
          <w:szCs w:val="22"/>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sidRPr="008D7D93">
        <w:rPr>
          <w:rFonts w:ascii="Times New Roman" w:hAnsi="Times New Roman"/>
          <w:szCs w:val="22"/>
        </w:rP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rsidRPr="008D7D93">
        <w:rPr>
          <w:rFonts w:ascii="Times New Roman" w:hAnsi="Times New Roman"/>
          <w:szCs w:val="22"/>
        </w:rPr>
        <w:t xml:space="preserve"> </w:t>
      </w:r>
      <w:proofErr w:type="spellStart"/>
      <w:r w:rsidRPr="008D7D93">
        <w:rPr>
          <w:rFonts w:ascii="Times New Roman" w:hAnsi="Times New Roman"/>
          <w:szCs w:val="22"/>
        </w:rPr>
        <w:t>Деятельностный</w:t>
      </w:r>
      <w:proofErr w:type="spellEnd"/>
      <w:r w:rsidRPr="008D7D93">
        <w:rPr>
          <w:rFonts w:ascii="Times New Roman" w:hAnsi="Times New Roman"/>
          <w:szCs w:val="22"/>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B2008B" w:rsidRPr="008D7D93" w:rsidRDefault="008D7D93">
      <w:pPr>
        <w:spacing w:after="0" w:line="264" w:lineRule="auto"/>
        <w:ind w:firstLine="600"/>
        <w:jc w:val="both"/>
        <w:rPr>
          <w:szCs w:val="22"/>
        </w:rPr>
      </w:pPr>
      <w:r w:rsidRPr="008D7D93">
        <w:rPr>
          <w:rFonts w:ascii="Times New Roman" w:hAnsi="Times New Roman"/>
          <w:szCs w:val="22"/>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B2008B" w:rsidRPr="008D7D93" w:rsidRDefault="008D7D93">
      <w:pPr>
        <w:spacing w:after="0" w:line="264" w:lineRule="auto"/>
        <w:ind w:firstLine="600"/>
        <w:jc w:val="both"/>
        <w:rPr>
          <w:szCs w:val="22"/>
        </w:rPr>
      </w:pPr>
      <w:r w:rsidRPr="008D7D93">
        <w:rPr>
          <w:rFonts w:ascii="Times New Roman" w:hAnsi="Times New Roman"/>
          <w:szCs w:val="22"/>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B2008B" w:rsidRPr="008D7D93" w:rsidRDefault="008D7D93">
      <w:pPr>
        <w:spacing w:after="0" w:line="264" w:lineRule="auto"/>
        <w:ind w:firstLine="600"/>
        <w:jc w:val="both"/>
        <w:rPr>
          <w:szCs w:val="22"/>
        </w:rPr>
      </w:pPr>
      <w:r w:rsidRPr="008D7D93">
        <w:rPr>
          <w:rFonts w:ascii="Times New Roman" w:hAnsi="Times New Roman"/>
          <w:szCs w:val="22"/>
        </w:rPr>
        <w:t>Основными задачами ОРКСЭ являются:</w:t>
      </w:r>
    </w:p>
    <w:p w:rsidR="00B2008B" w:rsidRPr="008D7D93" w:rsidRDefault="008D7D93" w:rsidP="008D7D93">
      <w:pPr>
        <w:spacing w:after="0" w:line="264" w:lineRule="auto"/>
        <w:jc w:val="both"/>
        <w:rPr>
          <w:szCs w:val="22"/>
        </w:rPr>
      </w:pPr>
      <w:r>
        <w:rPr>
          <w:rFonts w:ascii="Times New Roman" w:hAnsi="Times New Roman"/>
          <w:szCs w:val="22"/>
        </w:rPr>
        <w:t xml:space="preserve">- </w:t>
      </w:r>
      <w:r w:rsidRPr="008D7D93">
        <w:rPr>
          <w:rFonts w:ascii="Times New Roman" w:hAnsi="Times New Roman"/>
          <w:szCs w:val="22"/>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B2008B" w:rsidRPr="008D7D93" w:rsidRDefault="008D7D93" w:rsidP="008D7D93">
      <w:pPr>
        <w:spacing w:after="0" w:line="264" w:lineRule="auto"/>
        <w:jc w:val="both"/>
        <w:rPr>
          <w:szCs w:val="22"/>
        </w:rPr>
      </w:pPr>
      <w:r>
        <w:rPr>
          <w:rFonts w:ascii="Times New Roman" w:hAnsi="Times New Roman"/>
          <w:szCs w:val="22"/>
        </w:rPr>
        <w:t xml:space="preserve">- </w:t>
      </w:r>
      <w:r w:rsidRPr="008D7D93">
        <w:rPr>
          <w:rFonts w:ascii="Times New Roman" w:hAnsi="Times New Roman"/>
          <w:szCs w:val="22"/>
        </w:rPr>
        <w:t>развитие представлений обучающихся о значении нравственных норм и ценностей в жизни личности, семьи, общества;</w:t>
      </w:r>
    </w:p>
    <w:p w:rsidR="00B2008B" w:rsidRPr="008D7D93" w:rsidRDefault="008D7D93" w:rsidP="008D7D93">
      <w:pPr>
        <w:spacing w:after="0" w:line="264" w:lineRule="auto"/>
        <w:jc w:val="both"/>
        <w:rPr>
          <w:szCs w:val="22"/>
        </w:rPr>
      </w:pPr>
      <w:r>
        <w:rPr>
          <w:rFonts w:ascii="Times New Roman" w:hAnsi="Times New Roman"/>
          <w:szCs w:val="22"/>
        </w:rPr>
        <w:t xml:space="preserve">- </w:t>
      </w:r>
      <w:r w:rsidRPr="008D7D93">
        <w:rPr>
          <w:rFonts w:ascii="Times New Roman" w:hAnsi="Times New Roman"/>
          <w:szCs w:val="22"/>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B2008B" w:rsidRPr="008D7D93" w:rsidRDefault="008D7D93" w:rsidP="008D7D93">
      <w:pPr>
        <w:spacing w:after="0" w:line="264" w:lineRule="auto"/>
        <w:jc w:val="both"/>
        <w:rPr>
          <w:szCs w:val="22"/>
        </w:rPr>
      </w:pPr>
      <w:r>
        <w:rPr>
          <w:rFonts w:ascii="Times New Roman" w:hAnsi="Times New Roman"/>
          <w:szCs w:val="22"/>
        </w:rPr>
        <w:t xml:space="preserve">- </w:t>
      </w:r>
      <w:r w:rsidRPr="008D7D93">
        <w:rPr>
          <w:rFonts w:ascii="Times New Roman" w:hAnsi="Times New Roman"/>
          <w:szCs w:val="22"/>
        </w:rPr>
        <w:t xml:space="preserve">развитие способностей обучающихся к общению в </w:t>
      </w:r>
      <w:proofErr w:type="spellStart"/>
      <w:r w:rsidRPr="008D7D93">
        <w:rPr>
          <w:rFonts w:ascii="Times New Roman" w:hAnsi="Times New Roman"/>
          <w:szCs w:val="22"/>
        </w:rPr>
        <w:t>полиэтничной</w:t>
      </w:r>
      <w:proofErr w:type="spellEnd"/>
      <w:r w:rsidRPr="008D7D93">
        <w:rPr>
          <w:rFonts w:ascii="Times New Roman" w:hAnsi="Times New Roman"/>
          <w:szCs w:val="22"/>
        </w:rPr>
        <w:t xml:space="preserve">, </w:t>
      </w:r>
      <w:proofErr w:type="spellStart"/>
      <w:r w:rsidRPr="008D7D93">
        <w:rPr>
          <w:rFonts w:ascii="Times New Roman" w:hAnsi="Times New Roman"/>
          <w:szCs w:val="22"/>
        </w:rPr>
        <w:t>разномировоззренческой</w:t>
      </w:r>
      <w:proofErr w:type="spellEnd"/>
      <w:r w:rsidRPr="008D7D93">
        <w:rPr>
          <w:rFonts w:ascii="Times New Roman" w:hAnsi="Times New Roman"/>
          <w:szCs w:val="22"/>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w:t>
      </w:r>
      <w:r w:rsidRPr="008D7D93">
        <w:rPr>
          <w:rFonts w:ascii="Times New Roman" w:hAnsi="Times New Roman"/>
          <w:szCs w:val="22"/>
        </w:rPr>
        <w:lastRenderedPageBreak/>
        <w:t>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B2008B" w:rsidRPr="008D7D93" w:rsidRDefault="008D7D93">
      <w:pPr>
        <w:spacing w:after="0" w:line="264" w:lineRule="auto"/>
        <w:ind w:firstLine="600"/>
        <w:jc w:val="both"/>
        <w:rPr>
          <w:szCs w:val="22"/>
        </w:rPr>
      </w:pPr>
      <w:r w:rsidRPr="008D7D93">
        <w:rPr>
          <w:rFonts w:ascii="Times New Roman" w:hAnsi="Times New Roman"/>
          <w:szCs w:val="22"/>
        </w:rPr>
        <w:t>Учебный предмет «Основы религиозных культур и светской этики» изучается в 4 классе один час в неделе, общий объем составляет 34 часа.</w:t>
      </w:r>
    </w:p>
    <w:p w:rsidR="00B2008B" w:rsidRPr="008D7D93" w:rsidRDefault="00B2008B">
      <w:pPr>
        <w:rPr>
          <w:szCs w:val="22"/>
        </w:rPr>
        <w:sectPr w:rsidR="00B2008B" w:rsidRPr="008D7D93">
          <w:pgSz w:w="11906" w:h="16383"/>
          <w:pgMar w:top="1134" w:right="850" w:bottom="1134" w:left="1701" w:header="720" w:footer="720" w:gutter="0"/>
          <w:cols w:space="720"/>
        </w:sectPr>
      </w:pPr>
    </w:p>
    <w:p w:rsidR="00B2008B" w:rsidRPr="008D7D93" w:rsidRDefault="00B2008B" w:rsidP="008D7D93">
      <w:pPr>
        <w:spacing w:after="0" w:line="264" w:lineRule="auto"/>
        <w:jc w:val="both"/>
        <w:rPr>
          <w:szCs w:val="22"/>
        </w:rPr>
      </w:pPr>
      <w:bookmarkStart w:id="3" w:name="block-42103504"/>
      <w:bookmarkEnd w:id="2"/>
    </w:p>
    <w:p w:rsidR="00B2008B" w:rsidRPr="008D7D93" w:rsidRDefault="008D7D93" w:rsidP="008D7D93">
      <w:pPr>
        <w:spacing w:after="0" w:line="264" w:lineRule="auto"/>
        <w:ind w:left="120"/>
        <w:jc w:val="both"/>
        <w:rPr>
          <w:szCs w:val="22"/>
        </w:rPr>
      </w:pPr>
      <w:r w:rsidRPr="008D7D93">
        <w:rPr>
          <w:rFonts w:ascii="Times New Roman" w:hAnsi="Times New Roman"/>
          <w:b/>
          <w:szCs w:val="22"/>
        </w:rPr>
        <w:t>СОДЕРЖАНИЕ ОБУЧЕНИЯ</w:t>
      </w:r>
    </w:p>
    <w:p w:rsidR="00B2008B" w:rsidRPr="008D7D93" w:rsidRDefault="008D7D93">
      <w:pPr>
        <w:spacing w:after="0" w:line="264" w:lineRule="auto"/>
        <w:ind w:firstLine="600"/>
        <w:jc w:val="both"/>
        <w:rPr>
          <w:szCs w:val="22"/>
        </w:rPr>
      </w:pPr>
      <w:r w:rsidRPr="008D7D93">
        <w:rPr>
          <w:rFonts w:ascii="Times New Roman" w:hAnsi="Times New Roman"/>
          <w:b/>
          <w:szCs w:val="22"/>
        </w:rPr>
        <w:t>Модуль «ОСНОВЫ ПРАВОСЛАВНОЙ КУЛЬТУРЫ»</w:t>
      </w:r>
    </w:p>
    <w:p w:rsidR="00B2008B" w:rsidRPr="008D7D93" w:rsidRDefault="008D7D93">
      <w:pPr>
        <w:spacing w:after="0" w:line="264" w:lineRule="auto"/>
        <w:ind w:firstLine="600"/>
        <w:jc w:val="both"/>
        <w:rPr>
          <w:szCs w:val="22"/>
        </w:rPr>
      </w:pPr>
      <w:r w:rsidRPr="008D7D93">
        <w:rPr>
          <w:rFonts w:ascii="Times New Roman" w:hAnsi="Times New Roman"/>
          <w:szCs w:val="22"/>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8D7D93">
        <w:rPr>
          <w:rFonts w:ascii="Times New Roman" w:hAnsi="Times New Roman"/>
          <w:szCs w:val="22"/>
        </w:rPr>
        <w:t>ближнему</w:t>
      </w:r>
      <w:proofErr w:type="gramEnd"/>
      <w:r w:rsidRPr="008D7D93">
        <w:rPr>
          <w:rFonts w:ascii="Times New Roman" w:hAnsi="Times New Roman"/>
          <w:szCs w:val="22"/>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B2008B" w:rsidRPr="008D7D93" w:rsidRDefault="008D7D93">
      <w:pPr>
        <w:spacing w:after="0" w:line="264" w:lineRule="auto"/>
        <w:ind w:firstLine="600"/>
        <w:jc w:val="both"/>
        <w:rPr>
          <w:szCs w:val="22"/>
        </w:rPr>
      </w:pPr>
      <w:r w:rsidRPr="008D7D93">
        <w:rPr>
          <w:rFonts w:ascii="Times New Roman" w:hAnsi="Times New Roman"/>
          <w:szCs w:val="22"/>
        </w:rPr>
        <w:t>Любовь и уважение к Отечеству. Патриотизм многонационального и многоконфессионального народа России.</w:t>
      </w:r>
    </w:p>
    <w:p w:rsidR="00B2008B" w:rsidRPr="008D7D93" w:rsidRDefault="00B2008B">
      <w:pPr>
        <w:rPr>
          <w:szCs w:val="22"/>
        </w:rPr>
        <w:sectPr w:rsidR="00B2008B" w:rsidRPr="008D7D93">
          <w:pgSz w:w="11906" w:h="16383"/>
          <w:pgMar w:top="1134" w:right="850" w:bottom="1134" w:left="1701" w:header="720" w:footer="720" w:gutter="0"/>
          <w:cols w:space="720"/>
        </w:sectPr>
      </w:pPr>
    </w:p>
    <w:p w:rsidR="00B2008B" w:rsidRPr="008D7D93" w:rsidRDefault="008D7D93" w:rsidP="008D7D93">
      <w:pPr>
        <w:spacing w:after="0" w:line="264" w:lineRule="auto"/>
        <w:jc w:val="both"/>
        <w:rPr>
          <w:szCs w:val="22"/>
        </w:rPr>
      </w:pPr>
      <w:bookmarkStart w:id="4" w:name="block-42103505"/>
      <w:bookmarkEnd w:id="3"/>
      <w:r w:rsidRPr="008D7D93">
        <w:rPr>
          <w:rFonts w:ascii="Times New Roman" w:hAnsi="Times New Roman"/>
          <w:b/>
          <w:szCs w:val="22"/>
        </w:rPr>
        <w:lastRenderedPageBreak/>
        <w:t xml:space="preserve">ПЛАНИРУЕМЫЕ РЕЗУЛЬТАТЫ ОСВОЕНИЯ ПРОГРАММЫ </w:t>
      </w:r>
    </w:p>
    <w:p w:rsidR="00B2008B" w:rsidRPr="008D7D93" w:rsidRDefault="008D7D93">
      <w:pPr>
        <w:spacing w:after="0" w:line="264" w:lineRule="auto"/>
        <w:ind w:left="120"/>
        <w:jc w:val="both"/>
        <w:rPr>
          <w:szCs w:val="22"/>
        </w:rPr>
      </w:pPr>
      <w:r w:rsidRPr="008D7D93">
        <w:rPr>
          <w:rFonts w:ascii="Times New Roman" w:hAnsi="Times New Roman"/>
          <w:b/>
          <w:szCs w:val="22"/>
        </w:rPr>
        <w:t xml:space="preserve">ЛИЧНОСТНЫЕ РЕЗУЛЬТАТЫ </w:t>
      </w:r>
    </w:p>
    <w:p w:rsidR="00B2008B" w:rsidRPr="008D7D93" w:rsidRDefault="008D7D93">
      <w:pPr>
        <w:spacing w:after="0"/>
        <w:ind w:firstLine="600"/>
        <w:jc w:val="both"/>
        <w:rPr>
          <w:szCs w:val="22"/>
        </w:rPr>
      </w:pPr>
      <w:r w:rsidRPr="008D7D93">
        <w:rPr>
          <w:rFonts w:ascii="Times New Roman" w:hAnsi="Times New Roman"/>
          <w:szCs w:val="22"/>
        </w:rPr>
        <w:t xml:space="preserve">В результате изучения предмета «Основы религиозных культур и светской этики» в 4 классе </w:t>
      </w:r>
      <w:proofErr w:type="gramStart"/>
      <w:r w:rsidRPr="008D7D93">
        <w:rPr>
          <w:rFonts w:ascii="Times New Roman" w:hAnsi="Times New Roman"/>
          <w:szCs w:val="22"/>
        </w:rPr>
        <w:t>у</w:t>
      </w:r>
      <w:proofErr w:type="gramEnd"/>
      <w:r w:rsidRPr="008D7D93">
        <w:rPr>
          <w:rFonts w:ascii="Times New Roman" w:hAnsi="Times New Roman"/>
          <w:szCs w:val="22"/>
        </w:rPr>
        <w:t xml:space="preserve"> обучающегося будут сформированы следующие личностные результаты:</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понимать основы российской гражданской идентичности, испытывать чувство гордости за свою Родину;</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 xml:space="preserve">формировать национальную и гражданскую </w:t>
      </w:r>
      <w:proofErr w:type="spellStart"/>
      <w:r w:rsidRPr="008D7D93">
        <w:rPr>
          <w:rFonts w:ascii="Times New Roman" w:hAnsi="Times New Roman"/>
          <w:szCs w:val="22"/>
        </w:rPr>
        <w:t>самоидентичность</w:t>
      </w:r>
      <w:proofErr w:type="spellEnd"/>
      <w:r w:rsidRPr="008D7D93">
        <w:rPr>
          <w:rFonts w:ascii="Times New Roman" w:hAnsi="Times New Roman"/>
          <w:szCs w:val="22"/>
        </w:rPr>
        <w:t>, осознавать свою этническую и национальную принадлежность;</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понимать значение гуманистических и демократических ценностных ориентаций; осознавать ценность человеческой жизни;</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понимать значение нравственных норм и ценностей как условия жизни личности, семьи, общества;</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осознавать право гражданина РФ исповедовать любую традиционную религию или не исповедовать никакой религии;</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B2008B" w:rsidRPr="008D7D93" w:rsidRDefault="008D7D93">
      <w:pPr>
        <w:numPr>
          <w:ilvl w:val="0"/>
          <w:numId w:val="2"/>
        </w:numPr>
        <w:spacing w:after="0" w:line="264" w:lineRule="auto"/>
        <w:jc w:val="both"/>
        <w:rPr>
          <w:szCs w:val="22"/>
        </w:rPr>
      </w:pPr>
      <w:r w:rsidRPr="008D7D93">
        <w:rPr>
          <w:rFonts w:ascii="Times New Roman" w:hAnsi="Times New Roman"/>
          <w:szCs w:val="22"/>
        </w:rPr>
        <w:t>понимать необходимость бережного отношения к материальным и духовным ценностям.</w:t>
      </w:r>
    </w:p>
    <w:p w:rsidR="00B2008B" w:rsidRPr="008D7D93" w:rsidRDefault="008D7D93" w:rsidP="008D7D93">
      <w:pPr>
        <w:spacing w:after="0" w:line="264" w:lineRule="auto"/>
        <w:ind w:left="120"/>
        <w:jc w:val="both"/>
        <w:rPr>
          <w:szCs w:val="22"/>
        </w:rPr>
      </w:pPr>
      <w:r w:rsidRPr="008D7D93">
        <w:rPr>
          <w:rFonts w:ascii="Times New Roman" w:hAnsi="Times New Roman"/>
          <w:b/>
          <w:szCs w:val="22"/>
        </w:rPr>
        <w:t>МЕТАПРЕДМЕТНЫЕ РЕЗУЛЬТАТЫ</w:t>
      </w:r>
    </w:p>
    <w:p w:rsidR="00B2008B" w:rsidRPr="008D7D93" w:rsidRDefault="008D7D93">
      <w:pPr>
        <w:numPr>
          <w:ilvl w:val="0"/>
          <w:numId w:val="3"/>
        </w:numPr>
        <w:spacing w:after="0" w:line="264" w:lineRule="auto"/>
        <w:jc w:val="both"/>
        <w:rPr>
          <w:szCs w:val="22"/>
        </w:rPr>
      </w:pPr>
      <w:r w:rsidRPr="008D7D93">
        <w:rPr>
          <w:rFonts w:ascii="Times New Roman" w:hAnsi="Times New Roman"/>
          <w:szCs w:val="22"/>
        </w:rPr>
        <w:t>овладевать способностью понимания и сохранения целей и задач учебной деятельности, поиска оптимальных средств их достижения;</w:t>
      </w:r>
    </w:p>
    <w:p w:rsidR="00B2008B" w:rsidRPr="008D7D93" w:rsidRDefault="008D7D93">
      <w:pPr>
        <w:numPr>
          <w:ilvl w:val="0"/>
          <w:numId w:val="3"/>
        </w:numPr>
        <w:spacing w:after="0" w:line="264" w:lineRule="auto"/>
        <w:jc w:val="both"/>
        <w:rPr>
          <w:szCs w:val="22"/>
        </w:rPr>
      </w:pPr>
      <w:r w:rsidRPr="008D7D93">
        <w:rPr>
          <w:rFonts w:ascii="Times New Roman" w:hAnsi="Times New Roman"/>
          <w:szCs w:val="22"/>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B2008B" w:rsidRPr="008D7D93" w:rsidRDefault="008D7D93">
      <w:pPr>
        <w:numPr>
          <w:ilvl w:val="0"/>
          <w:numId w:val="3"/>
        </w:numPr>
        <w:spacing w:after="0" w:line="264" w:lineRule="auto"/>
        <w:jc w:val="both"/>
        <w:rPr>
          <w:szCs w:val="22"/>
        </w:rPr>
      </w:pPr>
      <w:r w:rsidRPr="008D7D93">
        <w:rPr>
          <w:rFonts w:ascii="Times New Roman" w:hAnsi="Times New Roman"/>
          <w:szCs w:val="22"/>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B2008B" w:rsidRPr="008D7D93" w:rsidRDefault="008D7D93">
      <w:pPr>
        <w:numPr>
          <w:ilvl w:val="0"/>
          <w:numId w:val="3"/>
        </w:numPr>
        <w:spacing w:after="0" w:line="264" w:lineRule="auto"/>
        <w:jc w:val="both"/>
        <w:rPr>
          <w:szCs w:val="22"/>
        </w:rPr>
      </w:pPr>
      <w:r w:rsidRPr="008D7D93">
        <w:rPr>
          <w:rFonts w:ascii="Times New Roman" w:hAnsi="Times New Roman"/>
          <w:szCs w:val="22"/>
        </w:rPr>
        <w:t>совершенствовать умения в области работы с информацией, осуществления информационного поиска для выполнения учебных заданий;</w:t>
      </w:r>
    </w:p>
    <w:p w:rsidR="00B2008B" w:rsidRPr="008D7D93" w:rsidRDefault="008D7D93">
      <w:pPr>
        <w:numPr>
          <w:ilvl w:val="0"/>
          <w:numId w:val="3"/>
        </w:numPr>
        <w:spacing w:after="0" w:line="264" w:lineRule="auto"/>
        <w:jc w:val="both"/>
        <w:rPr>
          <w:szCs w:val="22"/>
        </w:rPr>
      </w:pPr>
      <w:r w:rsidRPr="008D7D93">
        <w:rPr>
          <w:rFonts w:ascii="Times New Roman" w:hAnsi="Times New Roman"/>
          <w:szCs w:val="22"/>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B2008B" w:rsidRPr="008D7D93" w:rsidRDefault="008D7D93">
      <w:pPr>
        <w:numPr>
          <w:ilvl w:val="0"/>
          <w:numId w:val="3"/>
        </w:numPr>
        <w:spacing w:after="0" w:line="264" w:lineRule="auto"/>
        <w:jc w:val="both"/>
        <w:rPr>
          <w:szCs w:val="22"/>
        </w:rPr>
      </w:pPr>
      <w:r w:rsidRPr="008D7D93">
        <w:rPr>
          <w:rFonts w:ascii="Times New Roman" w:hAnsi="Times New Roman"/>
          <w:szCs w:val="22"/>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B2008B" w:rsidRPr="008D7D93" w:rsidRDefault="008D7D93">
      <w:pPr>
        <w:numPr>
          <w:ilvl w:val="0"/>
          <w:numId w:val="3"/>
        </w:numPr>
        <w:spacing w:after="0" w:line="264" w:lineRule="auto"/>
        <w:jc w:val="both"/>
        <w:rPr>
          <w:szCs w:val="22"/>
        </w:rPr>
      </w:pPr>
      <w:r w:rsidRPr="008D7D93">
        <w:rPr>
          <w:rFonts w:ascii="Times New Roman" w:hAnsi="Times New Roman"/>
          <w:szCs w:val="22"/>
        </w:rPr>
        <w:lastRenderedPageBreak/>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B2008B" w:rsidRPr="008D7D93" w:rsidRDefault="008D7D93">
      <w:pPr>
        <w:numPr>
          <w:ilvl w:val="0"/>
          <w:numId w:val="3"/>
        </w:numPr>
        <w:spacing w:after="0" w:line="264" w:lineRule="auto"/>
        <w:jc w:val="both"/>
        <w:rPr>
          <w:szCs w:val="22"/>
        </w:rPr>
      </w:pPr>
      <w:r w:rsidRPr="008D7D93">
        <w:rPr>
          <w:rFonts w:ascii="Times New Roman" w:hAnsi="Times New Roman"/>
          <w:szCs w:val="22"/>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B2008B" w:rsidRPr="008D7D93" w:rsidRDefault="008D7D93">
      <w:pPr>
        <w:spacing w:after="0" w:line="264" w:lineRule="auto"/>
        <w:ind w:left="120"/>
        <w:jc w:val="both"/>
        <w:rPr>
          <w:szCs w:val="22"/>
        </w:rPr>
      </w:pPr>
      <w:r w:rsidRPr="008D7D93">
        <w:rPr>
          <w:rFonts w:ascii="Times New Roman" w:hAnsi="Times New Roman"/>
          <w:b/>
          <w:szCs w:val="22"/>
        </w:rPr>
        <w:t>Универсальные учебные действия</w:t>
      </w:r>
    </w:p>
    <w:p w:rsidR="00B2008B" w:rsidRPr="008D7D93" w:rsidRDefault="008D7D93">
      <w:pPr>
        <w:spacing w:after="0" w:line="264" w:lineRule="auto"/>
        <w:ind w:firstLine="600"/>
        <w:jc w:val="both"/>
        <w:rPr>
          <w:szCs w:val="22"/>
        </w:rPr>
      </w:pPr>
      <w:r w:rsidRPr="008D7D93">
        <w:rPr>
          <w:rFonts w:ascii="Times New Roman" w:hAnsi="Times New Roman"/>
          <w:b/>
          <w:szCs w:val="22"/>
        </w:rPr>
        <w:t>Познавательные УУД:</w:t>
      </w:r>
    </w:p>
    <w:p w:rsidR="00B2008B" w:rsidRPr="008D7D93" w:rsidRDefault="008D7D93">
      <w:pPr>
        <w:numPr>
          <w:ilvl w:val="0"/>
          <w:numId w:val="4"/>
        </w:numPr>
        <w:spacing w:after="0" w:line="264" w:lineRule="auto"/>
        <w:jc w:val="both"/>
        <w:rPr>
          <w:szCs w:val="22"/>
        </w:rPr>
      </w:pPr>
      <w:proofErr w:type="gramStart"/>
      <w:r w:rsidRPr="008D7D93">
        <w:rPr>
          <w:rFonts w:ascii="Times New Roman" w:hAnsi="Times New Roman"/>
          <w:szCs w:val="22"/>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rsidR="00B2008B" w:rsidRPr="008D7D93" w:rsidRDefault="008D7D93">
      <w:pPr>
        <w:numPr>
          <w:ilvl w:val="0"/>
          <w:numId w:val="4"/>
        </w:numPr>
        <w:spacing w:after="0" w:line="264" w:lineRule="auto"/>
        <w:jc w:val="both"/>
        <w:rPr>
          <w:szCs w:val="22"/>
        </w:rPr>
      </w:pPr>
      <w:r w:rsidRPr="008D7D93">
        <w:rPr>
          <w:rFonts w:ascii="Times New Roman" w:hAnsi="Times New Roman"/>
          <w:szCs w:val="22"/>
        </w:rPr>
        <w:t>использовать разные методы получения знаний о традиционных религиях и светской этике (наблюдение, чтение, сравнение, вычисление);</w:t>
      </w:r>
    </w:p>
    <w:p w:rsidR="00B2008B" w:rsidRPr="008D7D93" w:rsidRDefault="008D7D93">
      <w:pPr>
        <w:numPr>
          <w:ilvl w:val="0"/>
          <w:numId w:val="4"/>
        </w:numPr>
        <w:spacing w:after="0" w:line="264" w:lineRule="auto"/>
        <w:jc w:val="both"/>
        <w:rPr>
          <w:szCs w:val="22"/>
        </w:rPr>
      </w:pPr>
      <w:r w:rsidRPr="008D7D93">
        <w:rPr>
          <w:rFonts w:ascii="Times New Roman" w:hAnsi="Times New Roman"/>
          <w:szCs w:val="22"/>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B2008B" w:rsidRPr="008D7D93" w:rsidRDefault="008D7D93">
      <w:pPr>
        <w:numPr>
          <w:ilvl w:val="0"/>
          <w:numId w:val="4"/>
        </w:numPr>
        <w:spacing w:after="0" w:line="264" w:lineRule="auto"/>
        <w:jc w:val="both"/>
        <w:rPr>
          <w:szCs w:val="22"/>
        </w:rPr>
      </w:pPr>
      <w:r w:rsidRPr="008D7D93">
        <w:rPr>
          <w:rFonts w:ascii="Times New Roman" w:hAnsi="Times New Roman"/>
          <w:szCs w:val="22"/>
        </w:rPr>
        <w:t>признавать возможность существования разных точек зрения; обосновывать свои суждения, приводить убедительные доказательства;</w:t>
      </w:r>
    </w:p>
    <w:p w:rsidR="00B2008B" w:rsidRPr="008D7D93" w:rsidRDefault="008D7D93">
      <w:pPr>
        <w:numPr>
          <w:ilvl w:val="0"/>
          <w:numId w:val="4"/>
        </w:numPr>
        <w:spacing w:after="0" w:line="264" w:lineRule="auto"/>
        <w:jc w:val="both"/>
        <w:rPr>
          <w:szCs w:val="22"/>
        </w:rPr>
      </w:pPr>
      <w:r w:rsidRPr="008D7D93">
        <w:rPr>
          <w:rFonts w:ascii="Times New Roman" w:hAnsi="Times New Roman"/>
          <w:szCs w:val="22"/>
        </w:rPr>
        <w:t>выполнять совместные проектные задания с опорой на предложенные образцы.</w:t>
      </w:r>
    </w:p>
    <w:p w:rsidR="00B2008B" w:rsidRPr="008D7D93" w:rsidRDefault="008D7D93">
      <w:pPr>
        <w:spacing w:after="0" w:line="264" w:lineRule="auto"/>
        <w:ind w:firstLine="600"/>
        <w:jc w:val="both"/>
        <w:rPr>
          <w:szCs w:val="22"/>
        </w:rPr>
      </w:pPr>
      <w:r w:rsidRPr="008D7D93">
        <w:rPr>
          <w:rFonts w:ascii="Times New Roman" w:hAnsi="Times New Roman"/>
          <w:b/>
          <w:szCs w:val="22"/>
        </w:rPr>
        <w:t>Работа с информацией:</w:t>
      </w:r>
    </w:p>
    <w:p w:rsidR="00B2008B" w:rsidRPr="008D7D93" w:rsidRDefault="008D7D93">
      <w:pPr>
        <w:numPr>
          <w:ilvl w:val="0"/>
          <w:numId w:val="5"/>
        </w:numPr>
        <w:spacing w:after="0" w:line="264" w:lineRule="auto"/>
        <w:jc w:val="both"/>
        <w:rPr>
          <w:szCs w:val="22"/>
        </w:rPr>
      </w:pPr>
      <w:r w:rsidRPr="008D7D93">
        <w:rPr>
          <w:rFonts w:ascii="Times New Roman" w:hAnsi="Times New Roman"/>
          <w:szCs w:val="22"/>
        </w:rPr>
        <w:t>воспроизводить прослушанную (прочитанную) информацию, подчёркивать её принадлежность к определённой религии и/или к гражданской этике;</w:t>
      </w:r>
    </w:p>
    <w:p w:rsidR="00B2008B" w:rsidRPr="008D7D93" w:rsidRDefault="008D7D93">
      <w:pPr>
        <w:numPr>
          <w:ilvl w:val="0"/>
          <w:numId w:val="5"/>
        </w:numPr>
        <w:spacing w:after="0" w:line="264" w:lineRule="auto"/>
        <w:jc w:val="both"/>
        <w:rPr>
          <w:szCs w:val="22"/>
        </w:rPr>
      </w:pPr>
      <w:r w:rsidRPr="008D7D93">
        <w:rPr>
          <w:rFonts w:ascii="Times New Roman" w:hAnsi="Times New Roman"/>
          <w:szCs w:val="22"/>
        </w:rPr>
        <w:t>использовать разные средства для получения информации в соответствии с поставленной учебной задачей (текстовую, графическую, видео);</w:t>
      </w:r>
    </w:p>
    <w:p w:rsidR="00B2008B" w:rsidRPr="008D7D93" w:rsidRDefault="008D7D93">
      <w:pPr>
        <w:numPr>
          <w:ilvl w:val="0"/>
          <w:numId w:val="5"/>
        </w:numPr>
        <w:spacing w:after="0" w:line="264" w:lineRule="auto"/>
        <w:jc w:val="both"/>
        <w:rPr>
          <w:szCs w:val="22"/>
        </w:rPr>
      </w:pPr>
      <w:r w:rsidRPr="008D7D93">
        <w:rPr>
          <w:rFonts w:ascii="Times New Roman" w:hAnsi="Times New Roman"/>
          <w:szCs w:val="22"/>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B2008B" w:rsidRPr="008D7D93" w:rsidRDefault="008D7D93">
      <w:pPr>
        <w:numPr>
          <w:ilvl w:val="0"/>
          <w:numId w:val="5"/>
        </w:numPr>
        <w:spacing w:after="0" w:line="264" w:lineRule="auto"/>
        <w:jc w:val="both"/>
        <w:rPr>
          <w:szCs w:val="22"/>
        </w:rPr>
      </w:pPr>
      <w:r w:rsidRPr="008D7D93">
        <w:rPr>
          <w:rFonts w:ascii="Times New Roman" w:hAnsi="Times New Roman"/>
          <w:szCs w:val="22"/>
        </w:rPr>
        <w:t>анализировать, сравнивать информацию, представленную в разных источниках, с помощью учителя, оценивать её объективность и правильность.</w:t>
      </w:r>
    </w:p>
    <w:p w:rsidR="00B2008B" w:rsidRPr="008D7D93" w:rsidRDefault="008D7D93">
      <w:pPr>
        <w:spacing w:after="0" w:line="264" w:lineRule="auto"/>
        <w:ind w:firstLine="600"/>
        <w:jc w:val="both"/>
        <w:rPr>
          <w:szCs w:val="22"/>
        </w:rPr>
      </w:pPr>
      <w:r w:rsidRPr="008D7D93">
        <w:rPr>
          <w:rFonts w:ascii="Times New Roman" w:hAnsi="Times New Roman"/>
          <w:b/>
          <w:szCs w:val="22"/>
        </w:rPr>
        <w:t>Коммуникативные УУД:</w:t>
      </w:r>
    </w:p>
    <w:p w:rsidR="00B2008B" w:rsidRPr="008D7D93" w:rsidRDefault="008D7D93">
      <w:pPr>
        <w:numPr>
          <w:ilvl w:val="0"/>
          <w:numId w:val="6"/>
        </w:numPr>
        <w:spacing w:after="0" w:line="264" w:lineRule="auto"/>
        <w:jc w:val="both"/>
        <w:rPr>
          <w:szCs w:val="22"/>
        </w:rPr>
      </w:pPr>
      <w:r w:rsidRPr="008D7D93">
        <w:rPr>
          <w:rFonts w:ascii="Times New Roman" w:hAnsi="Times New Roman"/>
          <w:szCs w:val="22"/>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B2008B" w:rsidRPr="008D7D93" w:rsidRDefault="008D7D93">
      <w:pPr>
        <w:numPr>
          <w:ilvl w:val="0"/>
          <w:numId w:val="6"/>
        </w:numPr>
        <w:spacing w:after="0" w:line="264" w:lineRule="auto"/>
        <w:jc w:val="both"/>
        <w:rPr>
          <w:szCs w:val="22"/>
        </w:rPr>
      </w:pPr>
      <w:r w:rsidRPr="008D7D93">
        <w:rPr>
          <w:rFonts w:ascii="Times New Roman" w:hAnsi="Times New Roman"/>
          <w:szCs w:val="22"/>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B2008B" w:rsidRPr="008D7D93" w:rsidRDefault="008D7D93">
      <w:pPr>
        <w:numPr>
          <w:ilvl w:val="0"/>
          <w:numId w:val="6"/>
        </w:numPr>
        <w:spacing w:after="0" w:line="264" w:lineRule="auto"/>
        <w:jc w:val="both"/>
        <w:rPr>
          <w:szCs w:val="22"/>
        </w:rPr>
      </w:pPr>
      <w:r w:rsidRPr="008D7D93">
        <w:rPr>
          <w:rFonts w:ascii="Times New Roman" w:hAnsi="Times New Roman"/>
          <w:szCs w:val="22"/>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B2008B" w:rsidRPr="008D7D93" w:rsidRDefault="008D7D93">
      <w:pPr>
        <w:spacing w:after="0" w:line="264" w:lineRule="auto"/>
        <w:ind w:firstLine="600"/>
        <w:jc w:val="both"/>
        <w:rPr>
          <w:szCs w:val="22"/>
        </w:rPr>
      </w:pPr>
      <w:r w:rsidRPr="008D7D93">
        <w:rPr>
          <w:rFonts w:ascii="Times New Roman" w:hAnsi="Times New Roman"/>
          <w:b/>
          <w:szCs w:val="22"/>
        </w:rPr>
        <w:t>Регулятивные УУД:</w:t>
      </w:r>
    </w:p>
    <w:p w:rsidR="00B2008B" w:rsidRPr="008D7D93" w:rsidRDefault="008D7D93">
      <w:pPr>
        <w:numPr>
          <w:ilvl w:val="0"/>
          <w:numId w:val="7"/>
        </w:numPr>
        <w:spacing w:after="0" w:line="264" w:lineRule="auto"/>
        <w:jc w:val="both"/>
        <w:rPr>
          <w:szCs w:val="22"/>
        </w:rPr>
      </w:pPr>
      <w:r w:rsidRPr="008D7D93">
        <w:rPr>
          <w:rFonts w:ascii="Times New Roman" w:hAnsi="Times New Roman"/>
          <w:szCs w:val="22"/>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B2008B" w:rsidRPr="008D7D93" w:rsidRDefault="008D7D93">
      <w:pPr>
        <w:numPr>
          <w:ilvl w:val="0"/>
          <w:numId w:val="7"/>
        </w:numPr>
        <w:spacing w:after="0" w:line="264" w:lineRule="auto"/>
        <w:jc w:val="both"/>
        <w:rPr>
          <w:szCs w:val="22"/>
        </w:rPr>
      </w:pPr>
      <w:r w:rsidRPr="008D7D93">
        <w:rPr>
          <w:rFonts w:ascii="Times New Roman" w:hAnsi="Times New Roman"/>
          <w:szCs w:val="22"/>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B2008B" w:rsidRPr="008D7D93" w:rsidRDefault="008D7D93">
      <w:pPr>
        <w:numPr>
          <w:ilvl w:val="0"/>
          <w:numId w:val="7"/>
        </w:numPr>
        <w:spacing w:after="0" w:line="264" w:lineRule="auto"/>
        <w:jc w:val="both"/>
        <w:rPr>
          <w:szCs w:val="22"/>
        </w:rPr>
      </w:pPr>
      <w:r w:rsidRPr="008D7D93">
        <w:rPr>
          <w:rFonts w:ascii="Times New Roman" w:hAnsi="Times New Roman"/>
          <w:szCs w:val="22"/>
        </w:rPr>
        <w:lastRenderedPageBreak/>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B2008B" w:rsidRPr="008D7D93" w:rsidRDefault="008D7D93">
      <w:pPr>
        <w:numPr>
          <w:ilvl w:val="0"/>
          <w:numId w:val="7"/>
        </w:numPr>
        <w:spacing w:after="0" w:line="264" w:lineRule="auto"/>
        <w:jc w:val="both"/>
        <w:rPr>
          <w:szCs w:val="22"/>
        </w:rPr>
      </w:pPr>
      <w:r w:rsidRPr="008D7D93">
        <w:rPr>
          <w:rFonts w:ascii="Times New Roman" w:hAnsi="Times New Roman"/>
          <w:szCs w:val="22"/>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B2008B" w:rsidRPr="008D7D93" w:rsidRDefault="008D7D93">
      <w:pPr>
        <w:numPr>
          <w:ilvl w:val="0"/>
          <w:numId w:val="7"/>
        </w:numPr>
        <w:spacing w:after="0" w:line="264" w:lineRule="auto"/>
        <w:jc w:val="both"/>
        <w:rPr>
          <w:szCs w:val="22"/>
        </w:rPr>
      </w:pPr>
      <w:r w:rsidRPr="008D7D93">
        <w:rPr>
          <w:rFonts w:ascii="Times New Roman" w:hAnsi="Times New Roman"/>
          <w:szCs w:val="22"/>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B2008B" w:rsidRPr="008D7D93" w:rsidRDefault="008D7D93">
      <w:pPr>
        <w:spacing w:after="0" w:line="264" w:lineRule="auto"/>
        <w:ind w:firstLine="600"/>
        <w:jc w:val="both"/>
        <w:rPr>
          <w:szCs w:val="22"/>
        </w:rPr>
      </w:pPr>
      <w:r w:rsidRPr="008D7D93">
        <w:rPr>
          <w:rFonts w:ascii="Times New Roman" w:hAnsi="Times New Roman"/>
          <w:b/>
          <w:szCs w:val="22"/>
        </w:rPr>
        <w:t>Совместная деятельность:</w:t>
      </w:r>
    </w:p>
    <w:p w:rsidR="00B2008B" w:rsidRPr="008D7D93" w:rsidRDefault="008D7D93">
      <w:pPr>
        <w:numPr>
          <w:ilvl w:val="0"/>
          <w:numId w:val="8"/>
        </w:numPr>
        <w:spacing w:after="0" w:line="264" w:lineRule="auto"/>
        <w:jc w:val="both"/>
        <w:rPr>
          <w:szCs w:val="22"/>
        </w:rPr>
      </w:pPr>
      <w:r w:rsidRPr="008D7D93">
        <w:rPr>
          <w:rFonts w:ascii="Times New Roman" w:hAnsi="Times New Roman"/>
          <w:szCs w:val="22"/>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B2008B" w:rsidRPr="008D7D93" w:rsidRDefault="008D7D93">
      <w:pPr>
        <w:numPr>
          <w:ilvl w:val="0"/>
          <w:numId w:val="8"/>
        </w:numPr>
        <w:spacing w:after="0" w:line="264" w:lineRule="auto"/>
        <w:jc w:val="both"/>
        <w:rPr>
          <w:szCs w:val="22"/>
        </w:rPr>
      </w:pPr>
      <w:r w:rsidRPr="008D7D93">
        <w:rPr>
          <w:rFonts w:ascii="Times New Roman" w:hAnsi="Times New Roman"/>
          <w:szCs w:val="22"/>
        </w:rPr>
        <w:t>владеть умениями совместной деятельности: подчиняться, договариваться, руководить; терпеливо и спокойно разрешать возникающие конфликты;</w:t>
      </w:r>
    </w:p>
    <w:p w:rsidR="00B2008B" w:rsidRPr="008D7D93" w:rsidRDefault="008D7D93" w:rsidP="008D7D93">
      <w:pPr>
        <w:numPr>
          <w:ilvl w:val="0"/>
          <w:numId w:val="8"/>
        </w:numPr>
        <w:spacing w:after="0" w:line="264" w:lineRule="auto"/>
        <w:jc w:val="both"/>
        <w:rPr>
          <w:szCs w:val="22"/>
        </w:rPr>
      </w:pPr>
      <w:r w:rsidRPr="008D7D93">
        <w:rPr>
          <w:rFonts w:ascii="Times New Roman" w:hAnsi="Times New Roman"/>
          <w:szCs w:val="22"/>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8D7D93">
        <w:rPr>
          <w:rFonts w:ascii="Times New Roman" w:hAnsi="Times New Roman"/>
          <w:szCs w:val="22"/>
        </w:rPr>
        <w:t>видеопрезентацией</w:t>
      </w:r>
      <w:proofErr w:type="spellEnd"/>
      <w:r w:rsidRPr="008D7D93">
        <w:rPr>
          <w:rFonts w:ascii="Times New Roman" w:hAnsi="Times New Roman"/>
          <w:szCs w:val="22"/>
        </w:rPr>
        <w:t>.</w:t>
      </w:r>
    </w:p>
    <w:p w:rsidR="00B2008B" w:rsidRPr="008D7D93" w:rsidRDefault="008D7D93" w:rsidP="008D7D93">
      <w:pPr>
        <w:spacing w:after="0" w:line="264" w:lineRule="auto"/>
        <w:ind w:left="120"/>
        <w:jc w:val="both"/>
        <w:rPr>
          <w:szCs w:val="22"/>
        </w:rPr>
      </w:pPr>
      <w:r w:rsidRPr="008D7D93">
        <w:rPr>
          <w:rFonts w:ascii="Times New Roman" w:hAnsi="Times New Roman"/>
          <w:b/>
          <w:szCs w:val="22"/>
        </w:rPr>
        <w:t>ПРЕДМЕТНЫЕ РЕЗУЛЬТАТЫ</w:t>
      </w:r>
    </w:p>
    <w:p w:rsidR="00B2008B" w:rsidRPr="008D7D93" w:rsidRDefault="008D7D93">
      <w:pPr>
        <w:spacing w:after="0" w:line="264" w:lineRule="auto"/>
        <w:ind w:firstLine="600"/>
        <w:jc w:val="both"/>
        <w:rPr>
          <w:szCs w:val="22"/>
        </w:rPr>
      </w:pPr>
      <w:r w:rsidRPr="008D7D93">
        <w:rPr>
          <w:rFonts w:ascii="Times New Roman" w:hAnsi="Times New Roman"/>
          <w:szCs w:val="22"/>
        </w:rPr>
        <w:t xml:space="preserve">Предметные результаты </w:t>
      </w:r>
      <w:proofErr w:type="gramStart"/>
      <w:r w:rsidRPr="008D7D93">
        <w:rPr>
          <w:rFonts w:ascii="Times New Roman" w:hAnsi="Times New Roman"/>
          <w:szCs w:val="22"/>
        </w:rPr>
        <w:t>обучения по модулю</w:t>
      </w:r>
      <w:proofErr w:type="gramEnd"/>
      <w:r w:rsidRPr="008D7D93">
        <w:rPr>
          <w:rFonts w:ascii="Times New Roman" w:hAnsi="Times New Roman"/>
          <w:szCs w:val="22"/>
        </w:rPr>
        <w:t xml:space="preserve"> «Основы православной культуры» должны обеспечивать следующие достижения обучающегося:</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выражать своими словами понимание значимости нравственного совершенствования и роли в этом личных усилий человека, приводить примеры;</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w:t>
      </w:r>
      <w:proofErr w:type="gramStart"/>
      <w:r w:rsidRPr="008D7D93">
        <w:rPr>
          <w:rFonts w:ascii="Times New Roman" w:hAnsi="Times New Roman"/>
          <w:szCs w:val="22"/>
        </w:rPr>
        <w:t xml:space="preserve"> Д</w:t>
      </w:r>
      <w:proofErr w:type="gramEnd"/>
      <w:r w:rsidRPr="008D7D93">
        <w:rPr>
          <w:rFonts w:ascii="Times New Roman" w:hAnsi="Times New Roman"/>
          <w:szCs w:val="22"/>
        </w:rPr>
        <w:t>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первоначальный опыт осмысления и нравственной оценки поступков, поведения (своих и других людей) с позиций православной этики;</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B2008B" w:rsidRPr="008D7D93" w:rsidRDefault="008D7D93">
      <w:pPr>
        <w:numPr>
          <w:ilvl w:val="0"/>
          <w:numId w:val="9"/>
        </w:numPr>
        <w:spacing w:after="0" w:line="264" w:lineRule="auto"/>
        <w:jc w:val="both"/>
        <w:rPr>
          <w:szCs w:val="22"/>
        </w:rPr>
      </w:pPr>
      <w:proofErr w:type="gramStart"/>
      <w:r w:rsidRPr="008D7D93">
        <w:rPr>
          <w:rFonts w:ascii="Times New Roman" w:hAnsi="Times New Roman"/>
          <w:szCs w:val="22"/>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lastRenderedPageBreak/>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распознавать христианскую символику, объяснять своими словами её смысл (православный крест) и значение в православной культуре;</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8D7D93">
        <w:rPr>
          <w:rFonts w:ascii="Times New Roman" w:hAnsi="Times New Roman"/>
          <w:szCs w:val="22"/>
        </w:rPr>
        <w:t>многорелигиозного</w:t>
      </w:r>
      <w:proofErr w:type="spellEnd"/>
      <w:r w:rsidRPr="008D7D93">
        <w:rPr>
          <w:rFonts w:ascii="Times New Roman" w:hAnsi="Times New Roman"/>
          <w:szCs w:val="22"/>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B2008B" w:rsidRPr="008D7D93" w:rsidRDefault="008D7D93">
      <w:pPr>
        <w:numPr>
          <w:ilvl w:val="0"/>
          <w:numId w:val="9"/>
        </w:numPr>
        <w:spacing w:after="0" w:line="264" w:lineRule="auto"/>
        <w:jc w:val="both"/>
        <w:rPr>
          <w:szCs w:val="22"/>
        </w:rPr>
      </w:pPr>
      <w:r w:rsidRPr="008D7D93">
        <w:rPr>
          <w:rFonts w:ascii="Times New Roman" w:hAnsi="Times New Roman"/>
          <w:szCs w:val="22"/>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B2008B" w:rsidRDefault="00B2008B">
      <w:pPr>
        <w:sectPr w:rsidR="00B2008B">
          <w:pgSz w:w="11906" w:h="16383"/>
          <w:pgMar w:top="1134" w:right="850" w:bottom="1134" w:left="1701" w:header="720" w:footer="720" w:gutter="0"/>
          <w:cols w:space="720"/>
        </w:sectPr>
      </w:pPr>
    </w:p>
    <w:p w:rsidR="00B2008B" w:rsidRPr="008D7D93" w:rsidRDefault="008D7D93">
      <w:pPr>
        <w:spacing w:after="0"/>
        <w:ind w:left="120"/>
        <w:rPr>
          <w:szCs w:val="22"/>
        </w:rPr>
      </w:pPr>
      <w:bookmarkStart w:id="5" w:name="block-42103500"/>
      <w:bookmarkEnd w:id="4"/>
      <w:r w:rsidRPr="008D7D93">
        <w:rPr>
          <w:rFonts w:ascii="Times New Roman" w:hAnsi="Times New Roman"/>
          <w:b/>
          <w:szCs w:val="22"/>
        </w:rPr>
        <w:lastRenderedPageBreak/>
        <w:t xml:space="preserve"> ТЕМАТИЧЕСКОЕ ПЛАНИРОВАНИЕ </w:t>
      </w:r>
    </w:p>
    <w:p w:rsidR="00B2008B" w:rsidRPr="008D7D93" w:rsidRDefault="008D7D93">
      <w:pPr>
        <w:spacing w:after="0"/>
        <w:ind w:left="120"/>
        <w:rPr>
          <w:szCs w:val="22"/>
        </w:rPr>
      </w:pPr>
      <w:r w:rsidRPr="008D7D93">
        <w:rPr>
          <w:rFonts w:ascii="Times New Roman" w:hAnsi="Times New Roman"/>
          <w:b/>
          <w:szCs w:val="22"/>
        </w:rPr>
        <w:t xml:space="preserve"> МОДУЛЬ "ОСНОВЫ ПРАВОСЛАВНОЙ КУЛЬТУРЫ" </w:t>
      </w:r>
    </w:p>
    <w:tbl>
      <w:tblPr>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Look w:val="04A0" w:firstRow="1" w:lastRow="0" w:firstColumn="1" w:lastColumn="0" w:noHBand="0" w:noVBand="1"/>
      </w:tblPr>
      <w:tblGrid>
        <w:gridCol w:w="407"/>
        <w:gridCol w:w="4048"/>
        <w:gridCol w:w="881"/>
        <w:gridCol w:w="1588"/>
        <w:gridCol w:w="1683"/>
        <w:gridCol w:w="3794"/>
      </w:tblGrid>
      <w:tr w:rsidR="00B2008B">
        <w:trPr>
          <w:trHeight w:val="144"/>
        </w:trPr>
        <w:tc>
          <w:tcPr>
            <w:tcW w:w="407"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rsidR="00B2008B" w:rsidRDefault="00B2008B">
            <w:pPr>
              <w:spacing w:after="0"/>
              <w:ind w:left="135"/>
            </w:pPr>
          </w:p>
        </w:tc>
        <w:tc>
          <w:tcPr>
            <w:tcW w:w="4048"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Наименование разделов и тем программы </w:t>
            </w:r>
          </w:p>
          <w:p w:rsidR="00B2008B" w:rsidRDefault="00B2008B">
            <w:pPr>
              <w:spacing w:after="0"/>
              <w:ind w:left="135"/>
            </w:pPr>
          </w:p>
        </w:tc>
        <w:tc>
          <w:tcPr>
            <w:tcW w:w="4152"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b/>
                <w:sz w:val="24"/>
              </w:rPr>
              <w:t>Количество часов</w:t>
            </w:r>
          </w:p>
        </w:tc>
        <w:tc>
          <w:tcPr>
            <w:tcW w:w="3794"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Электронные (цифровые) образовательные ресурсы </w:t>
            </w:r>
          </w:p>
          <w:p w:rsidR="00B2008B" w:rsidRDefault="00B2008B">
            <w:pPr>
              <w:spacing w:after="0"/>
              <w:ind w:left="135"/>
            </w:pPr>
          </w:p>
        </w:tc>
      </w:tr>
      <w:tr w:rsidR="00B2008B">
        <w:trPr>
          <w:trHeight w:val="144"/>
        </w:trPr>
        <w:tc>
          <w:tcPr>
            <w:tcW w:w="407"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c>
          <w:tcPr>
            <w:tcW w:w="4048"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Всего </w:t>
            </w:r>
          </w:p>
          <w:p w:rsidR="00B2008B" w:rsidRDefault="00B2008B">
            <w:pPr>
              <w:spacing w:after="0"/>
              <w:ind w:left="135"/>
            </w:pP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Контрольные работы </w:t>
            </w:r>
          </w:p>
          <w:p w:rsidR="00B2008B" w:rsidRDefault="00B2008B">
            <w:pPr>
              <w:spacing w:after="0"/>
              <w:ind w:left="135"/>
            </w:pP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Практические работы </w:t>
            </w:r>
          </w:p>
          <w:p w:rsidR="00B2008B" w:rsidRDefault="00B2008B">
            <w:pPr>
              <w:spacing w:after="0"/>
              <w:ind w:left="135"/>
            </w:pPr>
          </w:p>
        </w:tc>
        <w:tc>
          <w:tcPr>
            <w:tcW w:w="3794"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r>
      <w:tr w:rsidR="00B2008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Россия — наша Родина</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 xml:space="preserve">ЦОК </w:t>
            </w:r>
            <w:hyperlink r:id="rId6" w:history="1">
              <w:r>
                <w:rPr>
                  <w:rFonts w:ascii="Times New Roman" w:hAnsi="Times New Roman"/>
                  <w:color w:val="0000FF"/>
                  <w:u w:val="single"/>
                </w:rPr>
                <w:t>https://academy-content.apkpro.ru/ru</w:t>
              </w:r>
            </w:hyperlink>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Культура и религия. Введение в православную духовную традицию</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2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3</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Во что верят православные христиане</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4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4</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 xml:space="preserve">Добро и зло в православной традиции. Золотое правило нравственности. Любовь к </w:t>
            </w:r>
            <w:proofErr w:type="gramStart"/>
            <w:r>
              <w:rPr>
                <w:rFonts w:ascii="Times New Roman" w:hAnsi="Times New Roman"/>
                <w:sz w:val="24"/>
              </w:rPr>
              <w:t>ближнему</w:t>
            </w:r>
            <w:proofErr w:type="gramEnd"/>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4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5</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Отношение к труду. Долг и ответственность</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2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6</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Милосердие и сострадание</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2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7</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Православие в России</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5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8</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Православный храм и другие святыни</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3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9</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 xml:space="preserve">Символический язык православной культуры: христианское искусство </w:t>
            </w:r>
            <w:r>
              <w:rPr>
                <w:rFonts w:ascii="Times New Roman" w:hAnsi="Times New Roman"/>
                <w:sz w:val="24"/>
              </w:rPr>
              <w:lastRenderedPageBreak/>
              <w:t>(иконы, фрески, церковное пение, прикладное искусство), православный календарь. Праздники</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lastRenderedPageBreak/>
              <w:t xml:space="preserve"> 6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lastRenderedPageBreak/>
              <w:t>10</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Христианская семья и её ценности</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3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40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11</w:t>
            </w:r>
          </w:p>
        </w:tc>
        <w:tc>
          <w:tcPr>
            <w:tcW w:w="404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Любовь и уважение к Отечеству. Патриотизм многонационального и многоконфессионального народа России</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2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trPr>
          <w:trHeight w:val="144"/>
        </w:trPr>
        <w:tc>
          <w:tcPr>
            <w:tcW w:w="4455"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ОБЩЕЕ КОЛИЧЕСТВО ЧАСОВ ПО ПРОГРАММЕ</w:t>
            </w:r>
          </w:p>
        </w:tc>
        <w:tc>
          <w:tcPr>
            <w:tcW w:w="881"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34 </w:t>
            </w:r>
          </w:p>
        </w:tc>
        <w:tc>
          <w:tcPr>
            <w:tcW w:w="1588"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683"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3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r>
    </w:tbl>
    <w:p w:rsidR="00B2008B" w:rsidRDefault="00B2008B">
      <w:pPr>
        <w:sectPr w:rsidR="00B2008B">
          <w:pgSz w:w="16383" w:h="11906" w:orient="landscape"/>
          <w:pgMar w:top="1134" w:right="850" w:bottom="1134" w:left="1701" w:header="720" w:footer="720" w:gutter="0"/>
          <w:cols w:space="720"/>
        </w:sectPr>
      </w:pPr>
    </w:p>
    <w:p w:rsidR="00B2008B" w:rsidRDefault="008D7D93">
      <w:pPr>
        <w:spacing w:after="0"/>
        <w:ind w:left="120"/>
      </w:pPr>
      <w:bookmarkStart w:id="6" w:name="block-42103506"/>
      <w:bookmarkEnd w:id="5"/>
      <w:r>
        <w:rPr>
          <w:rFonts w:ascii="Times New Roman" w:hAnsi="Times New Roman"/>
          <w:b/>
          <w:sz w:val="28"/>
        </w:rPr>
        <w:lastRenderedPageBreak/>
        <w:t xml:space="preserve">ПОУРОЧНОЕ ПЛАНИРОВАНИЕ </w:t>
      </w:r>
    </w:p>
    <w:p w:rsidR="00B2008B" w:rsidRDefault="008D7D93">
      <w:pPr>
        <w:spacing w:after="0"/>
        <w:ind w:left="120"/>
      </w:pPr>
      <w:r>
        <w:rPr>
          <w:rFonts w:ascii="Times New Roman" w:hAnsi="Times New Roman"/>
          <w:b/>
          <w:sz w:val="28"/>
        </w:rPr>
        <w:t xml:space="preserve"> 4 КЛАСС </w:t>
      </w:r>
    </w:p>
    <w:tbl>
      <w:tblPr>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Look w:val="04A0" w:firstRow="1" w:lastRow="0" w:firstColumn="1" w:lastColumn="0" w:noHBand="0" w:noVBand="1"/>
      </w:tblPr>
      <w:tblGrid>
        <w:gridCol w:w="357"/>
        <w:gridCol w:w="3344"/>
        <w:gridCol w:w="794"/>
        <w:gridCol w:w="1487"/>
        <w:gridCol w:w="1589"/>
        <w:gridCol w:w="1842"/>
        <w:gridCol w:w="4015"/>
      </w:tblGrid>
      <w:tr w:rsidR="00B2008B">
        <w:trPr>
          <w:trHeight w:val="144"/>
        </w:trPr>
        <w:tc>
          <w:tcPr>
            <w:tcW w:w="357"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rsidR="00B2008B" w:rsidRDefault="00B2008B">
            <w:pPr>
              <w:spacing w:after="0"/>
              <w:ind w:left="135"/>
            </w:pPr>
          </w:p>
        </w:tc>
        <w:tc>
          <w:tcPr>
            <w:tcW w:w="3344"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Тема урока </w:t>
            </w:r>
          </w:p>
          <w:p w:rsidR="00B2008B" w:rsidRDefault="00B2008B">
            <w:pPr>
              <w:spacing w:after="0"/>
              <w:ind w:left="135"/>
            </w:pPr>
          </w:p>
        </w:tc>
        <w:tc>
          <w:tcPr>
            <w:tcW w:w="3870"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b/>
                <w:sz w:val="24"/>
              </w:rPr>
              <w:t>Количество часов</w:t>
            </w:r>
          </w:p>
        </w:tc>
        <w:tc>
          <w:tcPr>
            <w:tcW w:w="1842"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Дата изучения </w:t>
            </w:r>
          </w:p>
          <w:p w:rsidR="00B2008B" w:rsidRDefault="00B2008B">
            <w:pPr>
              <w:spacing w:after="0"/>
              <w:ind w:left="135"/>
            </w:pPr>
          </w:p>
        </w:tc>
        <w:tc>
          <w:tcPr>
            <w:tcW w:w="4015"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Электронные цифровые образовательные ресурсы </w:t>
            </w:r>
          </w:p>
          <w:p w:rsidR="00B2008B" w:rsidRDefault="00B2008B">
            <w:pPr>
              <w:spacing w:after="0"/>
              <w:ind w:left="135"/>
            </w:pPr>
          </w:p>
        </w:tc>
      </w:tr>
      <w:tr w:rsidR="00B2008B">
        <w:trPr>
          <w:trHeight w:val="144"/>
        </w:trPr>
        <w:tc>
          <w:tcPr>
            <w:tcW w:w="357"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c>
          <w:tcPr>
            <w:tcW w:w="3344"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Всего </w:t>
            </w:r>
          </w:p>
          <w:p w:rsidR="00B2008B" w:rsidRDefault="00B2008B">
            <w:pPr>
              <w:spacing w:after="0"/>
              <w:ind w:left="135"/>
            </w:pP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Контрольные работы </w:t>
            </w:r>
          </w:p>
          <w:p w:rsidR="00B2008B" w:rsidRDefault="00B2008B">
            <w:pPr>
              <w:spacing w:after="0"/>
              <w:ind w:left="135"/>
            </w:pP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b/>
                <w:sz w:val="24"/>
              </w:rPr>
              <w:t xml:space="preserve">Практические работы </w:t>
            </w:r>
          </w:p>
          <w:p w:rsidR="00B2008B" w:rsidRDefault="00B2008B">
            <w:pPr>
              <w:spacing w:after="0"/>
              <w:ind w:left="135"/>
            </w:pPr>
          </w:p>
        </w:tc>
        <w:tc>
          <w:tcPr>
            <w:tcW w:w="1842"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c>
          <w:tcPr>
            <w:tcW w:w="4015"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Россия – наша Родина.</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Культура и религия. Введение в православную духовную традицию урока.</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3</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Как христианство пришло на Русь.</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4</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Бог, мир</w:t>
            </w:r>
            <w:proofErr w:type="gramStart"/>
            <w:r>
              <w:rPr>
                <w:rFonts w:ascii="Times New Roman" w:hAnsi="Times New Roman"/>
                <w:sz w:val="24"/>
              </w:rPr>
              <w:t xml:space="preserve"> .</w:t>
            </w:r>
            <w:proofErr w:type="gramEnd"/>
            <w:r>
              <w:rPr>
                <w:rFonts w:ascii="Times New Roman" w:hAnsi="Times New Roman"/>
                <w:sz w:val="24"/>
              </w:rPr>
              <w:t>труд, человек.</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5</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Библия.</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6</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Ошибка первых людей.</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7</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Вдали от рая.</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8</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В ожидании Спасителя.</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9</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Десять заповедей</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lastRenderedPageBreak/>
              <w:t>10</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Благовещение. Рождество Христово.</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11</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Богоявление. Искушение в пустыне.</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12</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Нагорная проповедь.</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13</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Евангельские притчи.</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14</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Крест.</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15</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Пасха.</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16</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Итоговые учебные проекты.</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17</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Храмы России.</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18</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Храмы России.</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19</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Икона.</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20</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Икона.</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21</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Церковнославянский язык.</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22</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Православная молитва.</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23</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Церковь.</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lastRenderedPageBreak/>
              <w:t>24</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Причастие</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25</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Покаяние.</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26</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Подвиг.</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27</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Брак.</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28</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Родители и дети.</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29</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Монашество.</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30</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Труд и творчество.</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31</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 xml:space="preserve">Любовь </w:t>
            </w:r>
            <w:proofErr w:type="gramStart"/>
            <w:r>
              <w:rPr>
                <w:rFonts w:ascii="Times New Roman" w:hAnsi="Times New Roman"/>
                <w:sz w:val="24"/>
              </w:rPr>
              <w:t>–в</w:t>
            </w:r>
            <w:proofErr w:type="gramEnd"/>
            <w:r>
              <w:rPr>
                <w:rFonts w:ascii="Times New Roman" w:hAnsi="Times New Roman"/>
                <w:sz w:val="24"/>
              </w:rPr>
              <w:t>ершина добродетелей.</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32</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Суд Божий и суд человеческий.</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33</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Отечество земное и небесное.</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rsidRPr="0004191B">
        <w:trPr>
          <w:trHeight w:val="144"/>
        </w:trPr>
        <w:tc>
          <w:tcPr>
            <w:tcW w:w="35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pPr>
            <w:r>
              <w:rPr>
                <w:rFonts w:ascii="Times New Roman" w:hAnsi="Times New Roman"/>
                <w:sz w:val="24"/>
              </w:rPr>
              <w:t>34</w:t>
            </w:r>
          </w:p>
        </w:tc>
        <w:tc>
          <w:tcPr>
            <w:tcW w:w="334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Итоговый опрос.</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842"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pPr>
              <w:spacing w:after="0"/>
              <w:ind w:left="135"/>
            </w:pPr>
          </w:p>
        </w:tc>
        <w:tc>
          <w:tcPr>
            <w:tcW w:w="401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Pr="008D7D93" w:rsidRDefault="008D7D93">
            <w:pPr>
              <w:spacing w:after="0"/>
              <w:ind w:left="135"/>
              <w:rPr>
                <w:lang w:val="en-US"/>
              </w:rPr>
            </w:pPr>
            <w:proofErr w:type="gramStart"/>
            <w:r w:rsidRPr="008D7D93">
              <w:rPr>
                <w:rFonts w:ascii="Times New Roman" w:hAnsi="Times New Roman"/>
                <w:sz w:val="24"/>
                <w:lang w:val="en-US"/>
              </w:rPr>
              <w:t>clever-lab.pro</w:t>
            </w:r>
            <w:proofErr w:type="gramEnd"/>
            <w:r w:rsidRPr="008D7D93">
              <w:rPr>
                <w:rFonts w:ascii="Times New Roman" w:hAnsi="Times New Roman"/>
                <w:sz w:val="24"/>
                <w:lang w:val="en-US"/>
              </w:rPr>
              <w:t xml:space="preserve"> http:// school-collection. </w:t>
            </w:r>
            <w:proofErr w:type="spellStart"/>
            <w:proofErr w:type="gramStart"/>
            <w:r w:rsidRPr="008D7D93">
              <w:rPr>
                <w:rFonts w:ascii="Times New Roman" w:hAnsi="Times New Roman"/>
                <w:sz w:val="24"/>
                <w:lang w:val="en-US"/>
              </w:rPr>
              <w:t>edu</w:t>
            </w:r>
            <w:proofErr w:type="spellEnd"/>
            <w:r w:rsidRPr="008D7D93">
              <w:rPr>
                <w:rFonts w:ascii="Times New Roman" w:hAnsi="Times New Roman"/>
                <w:sz w:val="24"/>
                <w:lang w:val="en-US"/>
              </w:rPr>
              <w:t xml:space="preserve"> .</w:t>
            </w:r>
            <w:proofErr w:type="gramEnd"/>
          </w:p>
        </w:tc>
      </w:tr>
      <w:tr w:rsidR="00B2008B">
        <w:trPr>
          <w:trHeight w:val="144"/>
        </w:trPr>
        <w:tc>
          <w:tcPr>
            <w:tcW w:w="3701"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pPr>
            <w:r>
              <w:rPr>
                <w:rFonts w:ascii="Times New Roman" w:hAnsi="Times New Roman"/>
                <w:sz w:val="24"/>
              </w:rPr>
              <w:t>ОБЩЕЕ КОЛИЧЕСТВО ЧАСОВ ПО ПРОГРАММЕ</w:t>
            </w:r>
          </w:p>
        </w:tc>
        <w:tc>
          <w:tcPr>
            <w:tcW w:w="7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34 </w:t>
            </w:r>
          </w:p>
        </w:tc>
        <w:tc>
          <w:tcPr>
            <w:tcW w:w="148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0 </w:t>
            </w:r>
          </w:p>
        </w:tc>
        <w:tc>
          <w:tcPr>
            <w:tcW w:w="158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8D7D93">
            <w:pPr>
              <w:spacing w:after="0"/>
              <w:ind w:left="135"/>
              <w:jc w:val="center"/>
            </w:pPr>
            <w:r>
              <w:rPr>
                <w:rFonts w:ascii="Times New Roman" w:hAnsi="Times New Roman"/>
                <w:sz w:val="24"/>
              </w:rPr>
              <w:t xml:space="preserve"> 1 </w:t>
            </w:r>
          </w:p>
        </w:tc>
        <w:tc>
          <w:tcPr>
            <w:tcW w:w="585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rsidR="00B2008B" w:rsidRDefault="00B2008B"/>
        </w:tc>
      </w:tr>
    </w:tbl>
    <w:p w:rsidR="00B2008B" w:rsidRDefault="00B2008B">
      <w:pPr>
        <w:sectPr w:rsidR="00B2008B">
          <w:pgSz w:w="16383" w:h="11906" w:orient="landscape"/>
          <w:pgMar w:top="1134" w:right="850" w:bottom="1134" w:left="1701" w:header="720" w:footer="720" w:gutter="0"/>
          <w:cols w:space="720"/>
        </w:sectPr>
      </w:pPr>
    </w:p>
    <w:p w:rsidR="00B2008B" w:rsidRPr="008D7D93" w:rsidRDefault="008D7D93">
      <w:pPr>
        <w:spacing w:after="0"/>
        <w:ind w:left="120"/>
        <w:rPr>
          <w:szCs w:val="22"/>
        </w:rPr>
      </w:pPr>
      <w:bookmarkStart w:id="7" w:name="block-42103502"/>
      <w:bookmarkEnd w:id="6"/>
      <w:r w:rsidRPr="008D7D93">
        <w:rPr>
          <w:rFonts w:ascii="Times New Roman" w:hAnsi="Times New Roman"/>
          <w:b/>
          <w:szCs w:val="22"/>
        </w:rPr>
        <w:lastRenderedPageBreak/>
        <w:t>УЧЕБНО-МЕТОДИЧЕСКОЕ ОБЕСПЕЧЕНИЕ ОБРАЗОВАТЕЛЬНОГО ПРОЦЕССА</w:t>
      </w:r>
    </w:p>
    <w:p w:rsidR="00B2008B" w:rsidRPr="008D7D93" w:rsidRDefault="008D7D93">
      <w:pPr>
        <w:spacing w:after="0" w:line="480" w:lineRule="auto"/>
        <w:ind w:left="120"/>
        <w:rPr>
          <w:szCs w:val="22"/>
        </w:rPr>
      </w:pPr>
      <w:r w:rsidRPr="008D7D93">
        <w:rPr>
          <w:rFonts w:ascii="Times New Roman" w:hAnsi="Times New Roman"/>
          <w:b/>
          <w:szCs w:val="22"/>
        </w:rPr>
        <w:t>ОБЯЗАТЕЛЬНЫЕ УЧЕБНЫЕ МАТЕРИАЛЫ ДЛЯ УЧЕНИКА</w:t>
      </w:r>
    </w:p>
    <w:p w:rsidR="00B2008B" w:rsidRPr="008D7D93" w:rsidRDefault="008D7D93">
      <w:pPr>
        <w:spacing w:after="0" w:line="240" w:lineRule="auto"/>
        <w:ind w:left="120"/>
        <w:rPr>
          <w:rFonts w:ascii="Times New Roman" w:hAnsi="Times New Roman"/>
          <w:szCs w:val="22"/>
        </w:rPr>
      </w:pPr>
      <w:r w:rsidRPr="008D7D93">
        <w:rPr>
          <w:rFonts w:ascii="Times New Roman" w:hAnsi="Times New Roman"/>
          <w:szCs w:val="22"/>
        </w:rPr>
        <w:t>Основы религиозных культур и светской этики. Основы православной культуры.4 класс/Кураев А.В.,2019г.</w:t>
      </w:r>
    </w:p>
    <w:p w:rsidR="00B2008B" w:rsidRPr="008D7D93" w:rsidRDefault="008D7D93">
      <w:pPr>
        <w:spacing w:after="0" w:line="240" w:lineRule="auto"/>
        <w:ind w:left="120"/>
        <w:rPr>
          <w:szCs w:val="22"/>
        </w:rPr>
      </w:pPr>
      <w:r w:rsidRPr="008D7D93">
        <w:rPr>
          <w:rFonts w:ascii="Times New Roman" w:hAnsi="Times New Roman"/>
          <w:szCs w:val="22"/>
        </w:rPr>
        <w:t>Акционерное общество «Издательство «Просвещение»;</w:t>
      </w:r>
      <w:r w:rsidRPr="008D7D93">
        <w:rPr>
          <w:szCs w:val="22"/>
        </w:rPr>
        <w:br/>
      </w:r>
      <w:r w:rsidRPr="008D7D93">
        <w:rPr>
          <w:rFonts w:ascii="Times New Roman" w:hAnsi="Times New Roman"/>
          <w:szCs w:val="22"/>
        </w:rPr>
        <w:t xml:space="preserve"> http://pravoslavie.ru/ Православие. </w:t>
      </w:r>
      <w:proofErr w:type="spellStart"/>
      <w:r w:rsidRPr="008D7D93">
        <w:rPr>
          <w:rFonts w:ascii="Times New Roman" w:hAnsi="Times New Roman"/>
          <w:szCs w:val="22"/>
        </w:rPr>
        <w:t>Ру</w:t>
      </w:r>
      <w:proofErr w:type="spellEnd"/>
      <w:r w:rsidRPr="008D7D93">
        <w:rPr>
          <w:rFonts w:ascii="Times New Roman" w:hAnsi="Times New Roman"/>
          <w:szCs w:val="22"/>
        </w:rPr>
        <w:t>.</w:t>
      </w:r>
      <w:r w:rsidRPr="008D7D93">
        <w:rPr>
          <w:szCs w:val="22"/>
        </w:rPr>
        <w:br/>
      </w:r>
      <w:r w:rsidRPr="008D7D93">
        <w:rPr>
          <w:rFonts w:ascii="Times New Roman" w:hAnsi="Times New Roman"/>
          <w:szCs w:val="22"/>
        </w:rPr>
        <w:t xml:space="preserve"> http://muzlo.at.ua/publ/4 - анимированные истории ветхого завета, мультсериал «Моя первая Библия»</w:t>
      </w:r>
      <w:r w:rsidRPr="008D7D93">
        <w:rPr>
          <w:szCs w:val="22"/>
        </w:rPr>
        <w:br/>
      </w:r>
      <w:r w:rsidRPr="008D7D93">
        <w:rPr>
          <w:rFonts w:ascii="Times New Roman" w:hAnsi="Times New Roman"/>
          <w:szCs w:val="22"/>
        </w:rPr>
        <w:t xml:space="preserve"> http://rojdestvo.paskha.ru/children - детский сайт о Рождестве</w:t>
      </w:r>
      <w:r w:rsidRPr="008D7D93">
        <w:rPr>
          <w:szCs w:val="22"/>
        </w:rPr>
        <w:br/>
      </w:r>
      <w:r w:rsidRPr="008D7D93">
        <w:rPr>
          <w:rFonts w:ascii="Times New Roman" w:hAnsi="Times New Roman"/>
          <w:szCs w:val="22"/>
        </w:rPr>
        <w:t xml:space="preserve"> http://parables.ru/main-17.html - детские притчи</w:t>
      </w:r>
      <w:r w:rsidRPr="008D7D93">
        <w:rPr>
          <w:szCs w:val="22"/>
        </w:rPr>
        <w:br/>
      </w:r>
      <w:r w:rsidRPr="008D7D93">
        <w:rPr>
          <w:rFonts w:ascii="Times New Roman" w:hAnsi="Times New Roman"/>
          <w:szCs w:val="22"/>
        </w:rPr>
        <w:t xml:space="preserve"> http://pritchi.ru - притчи</w:t>
      </w:r>
      <w:r w:rsidRPr="008D7D93">
        <w:rPr>
          <w:szCs w:val="22"/>
        </w:rPr>
        <w:br/>
      </w:r>
      <w:r w:rsidRPr="008D7D93">
        <w:rPr>
          <w:rFonts w:ascii="Times New Roman" w:hAnsi="Times New Roman"/>
          <w:szCs w:val="22"/>
        </w:rPr>
        <w:t xml:space="preserve"> http://planeta911.ru/ppt.php - детский сайт по православию (библейские уроки, презентации, раскраски, музыка, загадки)</w:t>
      </w:r>
      <w:r w:rsidRPr="008D7D93">
        <w:rPr>
          <w:szCs w:val="22"/>
        </w:rPr>
        <w:br/>
      </w:r>
    </w:p>
    <w:p w:rsidR="00B2008B" w:rsidRPr="008D7D93" w:rsidRDefault="008D7D93">
      <w:pPr>
        <w:spacing w:after="0" w:line="480" w:lineRule="auto"/>
        <w:ind w:left="120"/>
        <w:rPr>
          <w:szCs w:val="22"/>
        </w:rPr>
      </w:pPr>
      <w:r w:rsidRPr="008D7D93">
        <w:rPr>
          <w:rFonts w:ascii="Times New Roman" w:hAnsi="Times New Roman"/>
          <w:b/>
          <w:szCs w:val="22"/>
        </w:rPr>
        <w:t>МЕТОДИЧЕСКИЕ МАТЕРИАЛЫ ДЛЯ УЧИТЕЛЯ</w:t>
      </w:r>
    </w:p>
    <w:p w:rsidR="00B2008B" w:rsidRPr="008D7D93" w:rsidRDefault="008D7D93">
      <w:pPr>
        <w:spacing w:after="0" w:line="240" w:lineRule="auto"/>
        <w:ind w:left="120"/>
        <w:rPr>
          <w:szCs w:val="22"/>
        </w:rPr>
      </w:pPr>
      <w:bookmarkStart w:id="8" w:name="542409a4-46a4-4f69-8094-40d6a7dde625"/>
      <w:r w:rsidRPr="008D7D93">
        <w:rPr>
          <w:rFonts w:ascii="Times New Roman" w:hAnsi="Times New Roman"/>
          <w:szCs w:val="22"/>
        </w:rPr>
        <w:t xml:space="preserve">Методические материалы для всех уроков учебника "Основы православной культуры" под редакцией </w:t>
      </w:r>
      <w:proofErr w:type="spellStart"/>
      <w:r w:rsidRPr="008D7D93">
        <w:rPr>
          <w:rFonts w:ascii="Times New Roman" w:hAnsi="Times New Roman"/>
          <w:szCs w:val="22"/>
        </w:rPr>
        <w:t>О.Ю.Васильевой</w:t>
      </w:r>
      <w:proofErr w:type="spellEnd"/>
      <w:r w:rsidRPr="008D7D93">
        <w:rPr>
          <w:rFonts w:ascii="Times New Roman" w:hAnsi="Times New Roman"/>
          <w:szCs w:val="22"/>
        </w:rPr>
        <w:t>.</w:t>
      </w:r>
      <w:bookmarkEnd w:id="8"/>
    </w:p>
    <w:p w:rsidR="00B2008B" w:rsidRPr="008D7D93" w:rsidRDefault="008D7D93">
      <w:pPr>
        <w:spacing w:after="0" w:line="240" w:lineRule="auto"/>
        <w:ind w:left="120"/>
        <w:rPr>
          <w:szCs w:val="22"/>
        </w:rPr>
      </w:pPr>
      <w:r w:rsidRPr="008D7D93">
        <w:rPr>
          <w:rFonts w:ascii="Times New Roman" w:hAnsi="Times New Roman"/>
          <w:b/>
          <w:szCs w:val="22"/>
        </w:rPr>
        <w:t>ЦИФРОВЫЕ ОБРАЗОВАТЕЛЬНЫЕ РЕСУРСЫ И РЕСУРСЫ СЕТИ ИНТЕРНЕТ</w:t>
      </w:r>
    </w:p>
    <w:p w:rsidR="00B2008B" w:rsidRPr="008D7D93" w:rsidRDefault="008D7D93">
      <w:pPr>
        <w:spacing w:after="0" w:line="240" w:lineRule="auto"/>
        <w:ind w:left="120"/>
        <w:rPr>
          <w:szCs w:val="22"/>
        </w:rPr>
      </w:pPr>
      <w:proofErr w:type="gramStart"/>
      <w:r w:rsidRPr="008D7D93">
        <w:rPr>
          <w:rFonts w:ascii="Times New Roman" w:hAnsi="Times New Roman"/>
          <w:szCs w:val="22"/>
        </w:rPr>
        <w:t>https://academy-content.apkpro.ru/ru</w:t>
      </w:r>
      <w:r w:rsidRPr="008D7D93">
        <w:rPr>
          <w:szCs w:val="22"/>
        </w:rPr>
        <w:br/>
      </w:r>
      <w:r w:rsidRPr="008D7D93">
        <w:rPr>
          <w:rFonts w:ascii="Times New Roman" w:hAnsi="Times New Roman"/>
          <w:szCs w:val="22"/>
        </w:rPr>
        <w:t xml:space="preserve"> Электронные образовательные ресурсы.</w:t>
      </w:r>
      <w:r w:rsidRPr="008D7D93">
        <w:rPr>
          <w:szCs w:val="22"/>
        </w:rPr>
        <w:br/>
      </w:r>
      <w:r w:rsidRPr="008D7D93">
        <w:rPr>
          <w:rFonts w:ascii="Times New Roman" w:hAnsi="Times New Roman"/>
          <w:szCs w:val="22"/>
        </w:rPr>
        <w:t xml:space="preserve"> 1) Сайт Министерства образования и науки Российской Федерации: http://www.mon.gov.ru;</w:t>
      </w:r>
      <w:r w:rsidRPr="008D7D93">
        <w:rPr>
          <w:szCs w:val="22"/>
        </w:rPr>
        <w:br/>
      </w:r>
      <w:r w:rsidRPr="008D7D93">
        <w:rPr>
          <w:rFonts w:ascii="Times New Roman" w:hAnsi="Times New Roman"/>
          <w:szCs w:val="22"/>
        </w:rPr>
        <w:t xml:space="preserve"> 2) Сайт Государственные образовательные стандарты второго поколения: http://www.standart.edu.ru;</w:t>
      </w:r>
      <w:r w:rsidRPr="008D7D93">
        <w:rPr>
          <w:szCs w:val="22"/>
        </w:rPr>
        <w:br/>
      </w:r>
      <w:r w:rsidRPr="008D7D93">
        <w:rPr>
          <w:rFonts w:ascii="Times New Roman" w:hAnsi="Times New Roman"/>
          <w:szCs w:val="22"/>
        </w:rPr>
        <w:t xml:space="preserve"> 3) Сайт журнала «Вестник образования»: http://www.vestnik.edu.ru;</w:t>
      </w:r>
      <w:r w:rsidRPr="008D7D93">
        <w:rPr>
          <w:szCs w:val="22"/>
        </w:rPr>
        <w:br/>
      </w:r>
      <w:r w:rsidRPr="008D7D93">
        <w:rPr>
          <w:rFonts w:ascii="Times New Roman" w:hAnsi="Times New Roman"/>
          <w:szCs w:val="22"/>
        </w:rPr>
        <w:t xml:space="preserve"> 4) Сайт « Учительской газеты»: http://www,ug.ru;</w:t>
      </w:r>
      <w:proofErr w:type="gramEnd"/>
      <w:r w:rsidRPr="008D7D93">
        <w:rPr>
          <w:szCs w:val="22"/>
        </w:rPr>
        <w:br/>
      </w:r>
      <w:r w:rsidRPr="008D7D93">
        <w:rPr>
          <w:rFonts w:ascii="Times New Roman" w:hAnsi="Times New Roman"/>
          <w:szCs w:val="22"/>
        </w:rPr>
        <w:t xml:space="preserve"> </w:t>
      </w:r>
      <w:proofErr w:type="gramStart"/>
      <w:r w:rsidRPr="008D7D93">
        <w:rPr>
          <w:rFonts w:ascii="Times New Roman" w:hAnsi="Times New Roman"/>
          <w:szCs w:val="22"/>
        </w:rPr>
        <w:t>5) Сайт журнала « Начальная школа»: http://www,n-shkola.ru;</w:t>
      </w:r>
      <w:r w:rsidRPr="008D7D93">
        <w:rPr>
          <w:szCs w:val="22"/>
        </w:rPr>
        <w:br/>
      </w:r>
      <w:r w:rsidRPr="008D7D93">
        <w:rPr>
          <w:rFonts w:ascii="Times New Roman" w:hAnsi="Times New Roman"/>
          <w:szCs w:val="22"/>
        </w:rPr>
        <w:t xml:space="preserve"> 6) Сайт журнала «Современный урок: начальная школа: http://www,ppoisk.com;</w:t>
      </w:r>
      <w:r w:rsidRPr="008D7D93">
        <w:rPr>
          <w:szCs w:val="22"/>
        </w:rPr>
        <w:br/>
      </w:r>
      <w:r w:rsidRPr="008D7D93">
        <w:rPr>
          <w:rFonts w:ascii="Times New Roman" w:hAnsi="Times New Roman"/>
          <w:szCs w:val="22"/>
        </w:rPr>
        <w:t xml:space="preserve"> 7) http://www.otdelro.ru/ отдел религиозного образования</w:t>
      </w:r>
      <w:r w:rsidRPr="008D7D93">
        <w:rPr>
          <w:szCs w:val="22"/>
        </w:rPr>
        <w:br/>
      </w:r>
      <w:r w:rsidRPr="008D7D93">
        <w:rPr>
          <w:rFonts w:ascii="Times New Roman" w:hAnsi="Times New Roman"/>
          <w:szCs w:val="22"/>
        </w:rPr>
        <w:t xml:space="preserve"> 8) http://www.hristianstvo.ru/ каталог православных ресурсов сети интернет</w:t>
      </w:r>
      <w:r w:rsidRPr="008D7D93">
        <w:rPr>
          <w:szCs w:val="22"/>
        </w:rPr>
        <w:br/>
      </w:r>
      <w:r w:rsidRPr="008D7D93">
        <w:rPr>
          <w:rFonts w:ascii="Times New Roman" w:hAnsi="Times New Roman"/>
          <w:szCs w:val="22"/>
        </w:rPr>
        <w:t xml:space="preserve"> 9) http://www.pravkniga.ru/ книги издательства «</w:t>
      </w:r>
      <w:proofErr w:type="spellStart"/>
      <w:r w:rsidRPr="008D7D93">
        <w:rPr>
          <w:rFonts w:ascii="Times New Roman" w:hAnsi="Times New Roman"/>
          <w:szCs w:val="22"/>
        </w:rPr>
        <w:t>Даръ</w:t>
      </w:r>
      <w:proofErr w:type="spellEnd"/>
      <w:r w:rsidRPr="008D7D93">
        <w:rPr>
          <w:rFonts w:ascii="Times New Roman" w:hAnsi="Times New Roman"/>
          <w:szCs w:val="22"/>
        </w:rPr>
        <w:t>»</w:t>
      </w:r>
      <w:r w:rsidRPr="008D7D93">
        <w:rPr>
          <w:szCs w:val="22"/>
        </w:rPr>
        <w:br/>
      </w:r>
      <w:r w:rsidRPr="008D7D93">
        <w:rPr>
          <w:rFonts w:ascii="Times New Roman" w:hAnsi="Times New Roman"/>
          <w:szCs w:val="22"/>
        </w:rPr>
        <w:t xml:space="preserve"> 10) http://www.bogoslov.ru/ научный богословский портал</w:t>
      </w:r>
      <w:r w:rsidRPr="008D7D93">
        <w:rPr>
          <w:szCs w:val="22"/>
        </w:rPr>
        <w:br/>
      </w:r>
      <w:r w:rsidRPr="008D7D93">
        <w:rPr>
          <w:rFonts w:ascii="Times New Roman" w:hAnsi="Times New Roman"/>
          <w:szCs w:val="22"/>
        </w:rPr>
        <w:t xml:space="preserve"> 11) http://pravoslavie.ru/ Православие.</w:t>
      </w:r>
      <w:proofErr w:type="gramEnd"/>
      <w:r w:rsidRPr="008D7D93">
        <w:rPr>
          <w:rFonts w:ascii="Times New Roman" w:hAnsi="Times New Roman"/>
          <w:szCs w:val="22"/>
        </w:rPr>
        <w:t xml:space="preserve"> </w:t>
      </w:r>
      <w:proofErr w:type="spellStart"/>
      <w:proofErr w:type="gramStart"/>
      <w:r w:rsidRPr="008D7D93">
        <w:rPr>
          <w:rFonts w:ascii="Times New Roman" w:hAnsi="Times New Roman"/>
          <w:szCs w:val="22"/>
        </w:rPr>
        <w:t>Ру</w:t>
      </w:r>
      <w:proofErr w:type="spellEnd"/>
      <w:r w:rsidRPr="008D7D93">
        <w:rPr>
          <w:rFonts w:ascii="Times New Roman" w:hAnsi="Times New Roman"/>
          <w:szCs w:val="22"/>
        </w:rPr>
        <w:t>.</w:t>
      </w:r>
      <w:r w:rsidRPr="008D7D93">
        <w:rPr>
          <w:szCs w:val="22"/>
        </w:rPr>
        <w:br/>
      </w:r>
      <w:r w:rsidRPr="008D7D93">
        <w:rPr>
          <w:rFonts w:ascii="Times New Roman" w:hAnsi="Times New Roman"/>
          <w:szCs w:val="22"/>
        </w:rPr>
        <w:t xml:space="preserve"> 14) http://www.patriarchia.ru/ Официальный сайт Московского патриархата</w:t>
      </w:r>
      <w:r w:rsidRPr="008D7D93">
        <w:rPr>
          <w:szCs w:val="22"/>
        </w:rPr>
        <w:br/>
      </w:r>
      <w:r w:rsidRPr="008D7D93">
        <w:rPr>
          <w:rFonts w:ascii="Times New Roman" w:hAnsi="Times New Roman"/>
          <w:szCs w:val="22"/>
        </w:rPr>
        <w:t xml:space="preserve"> 15) https://clever-lab.pro/сообщество учителей</w:t>
      </w:r>
      <w:r w:rsidRPr="008D7D93">
        <w:rPr>
          <w:szCs w:val="22"/>
        </w:rPr>
        <w:br/>
      </w:r>
      <w:r w:rsidRPr="008D7D93">
        <w:rPr>
          <w:rFonts w:ascii="Times New Roman" w:hAnsi="Times New Roman"/>
          <w:szCs w:val="22"/>
        </w:rPr>
        <w:t xml:space="preserve"> 16) http://2berega.spb.ru/user/nizhnik65/folder/22663/ - материал (презентации, разработки уроков) по основам православной культуры</w:t>
      </w:r>
      <w:r w:rsidRPr="008D7D93">
        <w:rPr>
          <w:szCs w:val="22"/>
        </w:rPr>
        <w:br/>
      </w:r>
      <w:bookmarkStart w:id="9" w:name="dee01ba2-a237-41f5-8cee-38f8e9e11c73"/>
      <w:bookmarkEnd w:id="7"/>
      <w:bookmarkEnd w:id="9"/>
      <w:proofErr w:type="gramEnd"/>
    </w:p>
    <w:sectPr w:rsidR="00B2008B" w:rsidRPr="008D7D93">
      <w:pgSz w:w="11906" w:h="16383"/>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XO Thames">
    <w:altName w:val="Times New Roman"/>
    <w:panose1 w:val="00000000000000000000"/>
    <w:charset w:val="00"/>
    <w:family w:val="roman"/>
    <w:notTrueType/>
    <w:pitch w:val="default"/>
  </w:font>
  <w:font w:name="SchoolBookSanPin">
    <w:altName w:val="Cambria Math"/>
    <w:panose1 w:val="00000000000000000000"/>
    <w:charset w:val="00"/>
    <w:family w:val="roman"/>
    <w:notTrueType/>
    <w:pitch w:val="variable"/>
    <w:sig w:usb0="A00002FF" w:usb1="5000204A" w:usb2="0000002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4B40"/>
    <w:multiLevelType w:val="multilevel"/>
    <w:tmpl w:val="1EB0AB3E"/>
    <w:lvl w:ilvl="0">
      <w:start w:val="1"/>
      <w:numFmt w:val="bullet"/>
      <w:lvlText w:val=""/>
      <w:lvlJc w:val="left"/>
      <w:pPr>
        <w:ind w:left="180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F85AFF"/>
    <w:multiLevelType w:val="multilevel"/>
    <w:tmpl w:val="53BE396E"/>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CF30106"/>
    <w:multiLevelType w:val="multilevel"/>
    <w:tmpl w:val="FF28479C"/>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32F287D"/>
    <w:multiLevelType w:val="multilevel"/>
    <w:tmpl w:val="07582410"/>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D4B7D30"/>
    <w:multiLevelType w:val="multilevel"/>
    <w:tmpl w:val="E500D70E"/>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13F16A5"/>
    <w:multiLevelType w:val="multilevel"/>
    <w:tmpl w:val="C3203004"/>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1E72984"/>
    <w:multiLevelType w:val="multilevel"/>
    <w:tmpl w:val="F28C9A74"/>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74B624B"/>
    <w:multiLevelType w:val="multilevel"/>
    <w:tmpl w:val="2E56FA00"/>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9213D14"/>
    <w:multiLevelType w:val="multilevel"/>
    <w:tmpl w:val="EA16DED0"/>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5"/>
  </w:num>
  <w:num w:numId="4">
    <w:abstractNumId w:val="4"/>
  </w:num>
  <w:num w:numId="5">
    <w:abstractNumId w:val="8"/>
  </w:num>
  <w:num w:numId="6">
    <w:abstractNumId w:val="3"/>
  </w:num>
  <w:num w:numId="7">
    <w:abstractNumId w:val="6"/>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B2008B"/>
    <w:rsid w:val="0004191B"/>
    <w:rsid w:val="008D7D93"/>
    <w:rsid w:val="00B200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basedOn w:val="1"/>
    <w:link w:val="3"/>
    <w:rPr>
      <w:rFonts w:asciiTheme="majorHAnsi" w:hAnsiTheme="majorHAnsi"/>
      <w:b/>
      <w:color w:val="4F81BD" w:themeColor="accent1"/>
    </w:rPr>
  </w:style>
  <w:style w:type="paragraph" w:customStyle="1" w:styleId="12">
    <w:name w:val="Выделение1"/>
    <w:basedOn w:val="13"/>
    <w:link w:val="a3"/>
    <w:rPr>
      <w:i/>
    </w:rPr>
  </w:style>
  <w:style w:type="character" w:styleId="a3">
    <w:name w:val="Emphasis"/>
    <w:basedOn w:val="a0"/>
    <w:link w:val="12"/>
    <w:rPr>
      <w:i/>
    </w:rPr>
  </w:style>
  <w:style w:type="paragraph" w:styleId="a4">
    <w:name w:val="Normal Indent"/>
    <w:basedOn w:val="a"/>
    <w:link w:val="a5"/>
    <w:pPr>
      <w:ind w:left="720"/>
    </w:pPr>
  </w:style>
  <w:style w:type="character" w:customStyle="1" w:styleId="a5">
    <w:name w:val="Обычный отступ Знак"/>
    <w:basedOn w:val="1"/>
    <w:link w:val="a4"/>
  </w:style>
  <w:style w:type="paragraph" w:customStyle="1" w:styleId="13">
    <w:name w:val="Основной шрифт абзаца1"/>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4">
    <w:name w:val="Гиперссылка1"/>
    <w:basedOn w:val="13"/>
    <w:link w:val="a6"/>
    <w:rPr>
      <w:color w:val="0000FF" w:themeColor="hyperlink"/>
      <w:u w:val="single"/>
    </w:rPr>
  </w:style>
  <w:style w:type="character" w:styleId="a6">
    <w:name w:val="Hyperlink"/>
    <w:basedOn w:val="a0"/>
    <w:link w:val="14"/>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5">
    <w:name w:val="toc 1"/>
    <w:next w:val="a"/>
    <w:link w:val="16"/>
    <w:uiPriority w:val="39"/>
    <w:rPr>
      <w:rFonts w:ascii="XO Thames" w:hAnsi="XO Thames"/>
      <w:b/>
      <w:sz w:val="28"/>
    </w:rPr>
  </w:style>
  <w:style w:type="character" w:customStyle="1" w:styleId="16">
    <w:name w:val="Оглавление 1 Знак"/>
    <w:link w:val="15"/>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a7">
    <w:name w:val="header"/>
    <w:basedOn w:val="a"/>
    <w:link w:val="a8"/>
    <w:pPr>
      <w:tabs>
        <w:tab w:val="center" w:pos="4680"/>
        <w:tab w:val="right" w:pos="9360"/>
      </w:tabs>
    </w:pPr>
  </w:style>
  <w:style w:type="character" w:customStyle="1" w:styleId="a8">
    <w:name w:val="Верхний колонтитул Знак"/>
    <w:basedOn w:val="1"/>
    <w:link w:val="a7"/>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9">
    <w:name w:val="caption"/>
    <w:basedOn w:val="a"/>
    <w:next w:val="a"/>
    <w:link w:val="aa"/>
    <w:pPr>
      <w:spacing w:line="240" w:lineRule="auto"/>
    </w:pPr>
    <w:rPr>
      <w:b/>
      <w:color w:val="4F81BD" w:themeColor="accent1"/>
      <w:sz w:val="18"/>
    </w:rPr>
  </w:style>
  <w:style w:type="character" w:customStyle="1" w:styleId="aa">
    <w:name w:val="Название объекта Знак"/>
    <w:basedOn w:val="1"/>
    <w:link w:val="a9"/>
    <w:rPr>
      <w:b/>
      <w:color w:val="4F81BD" w:themeColor="accent1"/>
      <w:sz w:val="18"/>
    </w:rPr>
  </w:style>
  <w:style w:type="paragraph" w:styleId="ab">
    <w:name w:val="Subtitle"/>
    <w:basedOn w:val="a"/>
    <w:next w:val="a"/>
    <w:link w:val="ac"/>
    <w:uiPriority w:val="11"/>
    <w:qFormat/>
    <w:pPr>
      <w:numPr>
        <w:ilvl w:val="1"/>
      </w:numPr>
      <w:ind w:left="86"/>
    </w:pPr>
    <w:rPr>
      <w:rFonts w:asciiTheme="majorHAnsi" w:hAnsiTheme="majorHAnsi"/>
      <w:i/>
      <w:color w:val="4F81BD" w:themeColor="accent1"/>
      <w:spacing w:val="15"/>
      <w:sz w:val="24"/>
    </w:rPr>
  </w:style>
  <w:style w:type="character" w:customStyle="1" w:styleId="ac">
    <w:name w:val="Подзаголовок Знак"/>
    <w:basedOn w:val="1"/>
    <w:link w:val="ab"/>
    <w:rPr>
      <w:rFonts w:asciiTheme="majorHAnsi" w:hAnsiTheme="majorHAnsi"/>
      <w:i/>
      <w:color w:val="4F81BD" w:themeColor="accent1"/>
      <w:spacing w:val="15"/>
      <w:sz w:val="24"/>
    </w:rPr>
  </w:style>
  <w:style w:type="paragraph" w:styleId="ad">
    <w:name w:val="Title"/>
    <w:basedOn w:val="a"/>
    <w:next w:val="a"/>
    <w:link w:val="ae"/>
    <w:uiPriority w:val="10"/>
    <w:qFormat/>
    <w:pPr>
      <w:spacing w:after="300"/>
      <w:contextualSpacing/>
    </w:pPr>
    <w:rPr>
      <w:rFonts w:asciiTheme="majorHAnsi" w:hAnsiTheme="majorHAnsi"/>
      <w:color w:val="17365D" w:themeColor="text2" w:themeShade="BF"/>
      <w:spacing w:val="5"/>
      <w:sz w:val="52"/>
    </w:rPr>
  </w:style>
  <w:style w:type="character" w:customStyle="1" w:styleId="ae">
    <w:name w:val="Название Знак"/>
    <w:basedOn w:val="1"/>
    <w:link w:val="ad"/>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table" w:styleId="af">
    <w:name w:val="Table Grid"/>
    <w:basedOn w:val="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Body">
    <w:name w:val="Body"/>
    <w:basedOn w:val="a"/>
    <w:next w:val="a"/>
    <w:uiPriority w:val="99"/>
    <w:rsid w:val="008D7D93"/>
    <w:pPr>
      <w:tabs>
        <w:tab w:val="left" w:pos="567"/>
      </w:tabs>
      <w:autoSpaceDE w:val="0"/>
      <w:autoSpaceDN w:val="0"/>
      <w:adjustRightInd w:val="0"/>
      <w:spacing w:after="0" w:line="240" w:lineRule="atLeast"/>
      <w:ind w:firstLine="227"/>
      <w:jc w:val="both"/>
      <w:textAlignment w:val="center"/>
    </w:pPr>
    <w:rPr>
      <w:rFonts w:ascii="Times New Roman" w:eastAsiaTheme="minorEastAsia" w:hAnsi="Times New Roman" w:cs="SchoolBookSanPin"/>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
    <w:uiPriority w:val="9"/>
    <w:qFormat/>
    <w:rsid w:val="00111FA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Heading 1 Char"/>
    <w:basedOn w:val="a0"/>
    <w:link w:val="10"/>
    <w:uiPriority w:val="9"/>
    <w:rsid w:val="00111FAE"/>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cademy-content.apkpro.ru/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3408</Words>
  <Characters>19429</Characters>
  <Application>Microsoft Office Word</Application>
  <DocSecurity>0</DocSecurity>
  <Lines>161</Lines>
  <Paragraphs>45</Paragraphs>
  <ScaleCrop>false</ScaleCrop>
  <Company/>
  <LinksUpToDate>false</LinksUpToDate>
  <CharactersWithSpaces>22792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Владимир</cp:lastModifiedBy>
  <cp:revision>3</cp:revision>
  <dcterms:created xsi:type="dcterms:W3CDTF">2024-10-02T05:38:00Z</dcterms:created>
  <dcterms:modified xsi:type="dcterms:W3CDTF">2025-10-28T14:50:00Z</dcterms:modified>
</cp:coreProperties>
</file>